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/>
          <w:color w:val="000000"/>
          <w:sz w:val="28"/>
          <w:szCs w:val="28"/>
        </w:rPr>
      </w:pPr>
      <w:r>
        <w:rPr>
          <w:rFonts w:cs="2  Koodak" w:hint="cs"/>
          <w:color w:val="000000"/>
          <w:sz w:val="28"/>
          <w:szCs w:val="28"/>
          <w:rtl/>
        </w:rPr>
        <w:t xml:space="preserve">در جلسه قبل رفتیم به سراغ تفاوت علوم طبیعی و انسانی  : 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 xml:space="preserve">سنخ این بحث  فقط در مقاله « ظهور و تکوین علوم انسانی در غرب » محمد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عل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مرادی ،مشاهده شده  است .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>علوم انسانی مدرن چگونه امری است و ما از چه زاویه ای می توانیم با ان مواجه شویم ؟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 xml:space="preserve">به نظر جامعه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شناسان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اخیر و متفکران مسلمان ،حداقل امری که توان تقابل و برابری با علوم انسانی جدید را دارا است، فلسفه اسلامی است که مدل موجود علوم انسانی رایج در دانشگاه های ایران (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انگلوساکسونی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>) با فلسفه اسلامی سازگاری بیشتری دارد .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 xml:space="preserve">ریشه علوم انسانی : 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 xml:space="preserve">1)یا از سنخ علوم اخلاقی و هنجاری است : معادل این در میراث ما حکمت عملی است . که به یک تعبیر به باید ها می پردازد و به تعبیر دیگر واقعیت های وابسته به انسان را شامل می شود .که دستاویز عملی ان در شاخه های فقه و اخلاق و سیاست قابل دسترسی 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وبررسی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است 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 xml:space="preserve">2)یا از سنخ علوم زبانی (زبان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شناسی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): واقعیت بدون زبان معنی ندارد و منطق و واقعیت تابع زبان است . که معادل ان 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>جایگاه این در مباحث فلسفی این است :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 xml:space="preserve">گام اول مباحث فلسفی با وجود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شناسی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شروع شد و کانت گفت که معرفت مهمتر است که بدون توجه به ان وجود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شناسی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بی معنی است ولی  گام سوم فلسفه، زبان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شناسی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است که در این گام می گویند که مهمترین امر در انسان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شناسی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،زبان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شناسی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است که بدون ان اصلا واقعیتی نخواهیم داشت .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>انسانها در درون زبان زاده می شوند و با زبان چشمشان به واقعیت باز می شود و با زبان واقعیت را می شناسند و می فهمند و با ان رابطه برقرار می کنند .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 xml:space="preserve">بر این اساس هر چه زبان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شناسی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انسان قوی باشد ، انسان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شناسی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او قوی تر است .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 xml:space="preserve">سوسو پدر زبان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شناسی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</w:t>
      </w:r>
      <w:r>
        <w:rPr>
          <w:rFonts w:cs="2  Koodak" w:hint="cs"/>
          <w:color w:val="000000"/>
          <w:sz w:val="28"/>
          <w:szCs w:val="28"/>
          <w:rtl/>
        </w:rPr>
        <w:t>،</w:t>
      </w:r>
      <w:bookmarkStart w:id="0" w:name="_GoBack"/>
      <w:bookmarkEnd w:id="0"/>
      <w:r>
        <w:rPr>
          <w:rFonts w:cs="2  Koodak" w:hint="cs"/>
          <w:color w:val="000000"/>
          <w:sz w:val="28"/>
          <w:szCs w:val="28"/>
          <w:rtl/>
        </w:rPr>
        <w:t xml:space="preserve">ساختار گرایی را تاسیس می کندو ساختار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گراها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نحله های عظیمی را در حوزه علوم انسانی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بوجود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می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اورد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.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>معادل ان در فرهنگ ما ، ادبیات و در میراث اسلامی ، علم اصول  و مخصوصا بحث الفاظ علم اصول است .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 xml:space="preserve">برخی سوالات مهم قابل طرح در این حوزه : 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>الف )بالاترین افق معرفتی ما چیست ؟فلسفه ، منطق ، شهود ،  قران ؟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>ب)معرفت ما از یک شی به اعتبار توان ماست و یا ظهور شی شناخته شده ؟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lastRenderedPageBreak/>
        <w:t>ج)نهایت معرفت بشر از قران چیست ؟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>د)قران مکاشفه تام پیامبر است یا قران بالاتر از مکاشفه تام پیامبر است ؟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>ه)حقیقت قران لفظ است یا کتاب است ؟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ایا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اصل قران ابتدا لفظ بوده و بعد تبدیل به کتابت شده یا اول کتابت بوده و بعد تبدیل به لفظ شده است ؟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>و)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ایا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برهان ما را بیشتر به واقعیت می رساند یا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ایات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قران و سخن معصوم (ع) ؟در صورت تعارض چه باید کرد ؟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>در صورتی که معصوم(ع) بگوید که امتناع تناقض در همه حوزه های معرفتی جریان ندارد ما چه می کنیم؟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 xml:space="preserve">3)یا از سنخ علوم تاریخی :ما به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ازایی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در میراث ما  ندارد الا علم تاریخ که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علماء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ما ان را علم ندانسته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اند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.</w:t>
      </w:r>
    </w:p>
    <w:p w:rsidR="00184128" w:rsidRDefault="00184128" w:rsidP="00184128">
      <w:pPr>
        <w:pStyle w:val="a7"/>
        <w:bidi/>
        <w:spacing w:before="0" w:beforeAutospacing="0" w:after="0" w:afterAutospacing="0"/>
        <w:rPr>
          <w:rFonts w:cs="2  Koodak" w:hint="cs"/>
          <w:color w:val="000000"/>
          <w:sz w:val="28"/>
          <w:szCs w:val="28"/>
          <w:rtl/>
        </w:rPr>
      </w:pPr>
      <w:r>
        <w:rPr>
          <w:rFonts w:cs="2  Koodak" w:hint="cs"/>
          <w:color w:val="000000"/>
          <w:sz w:val="28"/>
          <w:szCs w:val="28"/>
          <w:rtl/>
        </w:rPr>
        <w:t>4)یا از سنخ علوم طبیعی:(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پزوتویسم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) بررسی رابطه علی و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واقعیات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تجربی برای کشف واقع و نظم های موجود در طبیعت برای پیش بینی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اینده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. که بهترین ابزار نقد این فضا ، همان فلسفه ایست که میاید و ثابت میکند  که علوم تجربی تنها راه کشف واقع نیست و این علم ، همان علمی بوده که در میراث اسلامی به بررسی انسانها پرداخته است و مباحث علم </w:t>
      </w:r>
      <w:proofErr w:type="spellStart"/>
      <w:r>
        <w:rPr>
          <w:rFonts w:cs="2  Koodak" w:hint="cs"/>
          <w:color w:val="000000"/>
          <w:sz w:val="28"/>
          <w:szCs w:val="28"/>
          <w:rtl/>
        </w:rPr>
        <w:t>النفس</w:t>
      </w:r>
      <w:proofErr w:type="spellEnd"/>
      <w:r>
        <w:rPr>
          <w:rFonts w:cs="2  Koodak" w:hint="cs"/>
          <w:color w:val="000000"/>
          <w:sz w:val="28"/>
          <w:szCs w:val="28"/>
          <w:rtl/>
        </w:rPr>
        <w:t xml:space="preserve"> از این نمونه است .</w:t>
      </w:r>
    </w:p>
    <w:p w:rsidR="00F4315F" w:rsidRDefault="00F4315F"/>
    <w:sectPr w:rsidR="00F4315F" w:rsidSect="003116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or_NazliBold">
    <w:altName w:val="Times New Roman"/>
    <w:panose1 w:val="00000000000000000000"/>
    <w:charset w:val="00"/>
    <w:family w:val="roman"/>
    <w:notTrueType/>
    <w:pitch w:val="default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62"/>
    <w:rsid w:val="000A08E1"/>
    <w:rsid w:val="0010612B"/>
    <w:rsid w:val="00184128"/>
    <w:rsid w:val="0031161E"/>
    <w:rsid w:val="003B7ECB"/>
    <w:rsid w:val="003E150F"/>
    <w:rsid w:val="008425F5"/>
    <w:rsid w:val="00B3324F"/>
    <w:rsid w:val="00E76A62"/>
    <w:rsid w:val="00F4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E65359A-9A37-4C2E-A44A-51CB75F0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متن اصلي"/>
    <w:autoRedefine/>
    <w:qFormat/>
    <w:rsid w:val="003B7ECB"/>
    <w:pPr>
      <w:bidi/>
      <w:spacing w:after="0" w:line="360" w:lineRule="auto"/>
    </w:pPr>
    <w:rPr>
      <w:rFonts w:ascii="Noor_NazliBold" w:hAnsi="Noor_NazliBold" w:cs="2  Lotus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E150F"/>
    <w:pPr>
      <w:keepNext/>
      <w:keepLines/>
      <w:spacing w:before="240"/>
      <w:ind w:firstLine="284"/>
      <w:contextualSpacing/>
      <w:jc w:val="both"/>
      <w:outlineLvl w:val="0"/>
    </w:pPr>
    <w:rPr>
      <w:rFonts w:asciiTheme="majorHAnsi" w:eastAsiaTheme="majorEastAsia" w:hAnsiTheme="majorHAnsi"/>
      <w:b w:val="0"/>
      <w:bCs/>
      <w:sz w:val="32"/>
      <w:szCs w:val="40"/>
    </w:rPr>
  </w:style>
  <w:style w:type="paragraph" w:styleId="2">
    <w:name w:val="heading 2"/>
    <w:basedOn w:val="a"/>
    <w:next w:val="a"/>
    <w:link w:val="20"/>
    <w:autoRedefine/>
    <w:qFormat/>
    <w:rsid w:val="003B7ECB"/>
    <w:pPr>
      <w:keepNext/>
      <w:outlineLvl w:val="1"/>
    </w:pPr>
    <w:rPr>
      <w:rFonts w:ascii="2  Lotus" w:eastAsia="2  Lotus" w:hAnsi="2  Lotus"/>
      <w:bCs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8425F5"/>
    <w:pPr>
      <w:keepNext/>
      <w:keepLines/>
      <w:spacing w:before="40"/>
      <w:ind w:firstLine="284"/>
      <w:contextualSpacing/>
      <w:jc w:val="both"/>
      <w:outlineLvl w:val="2"/>
    </w:pPr>
    <w:rPr>
      <w:rFonts w:asciiTheme="majorHAnsi" w:eastAsiaTheme="majorEastAsia" w:hAnsiTheme="majorHAnsi"/>
      <w:b w:val="0"/>
      <w:sz w:val="24"/>
      <w:szCs w:val="36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0A08E1"/>
    <w:pPr>
      <w:keepNext/>
      <w:keepLines/>
      <w:spacing w:before="180" w:line="240" w:lineRule="auto"/>
      <w:contextualSpacing/>
      <w:outlineLvl w:val="4"/>
    </w:pPr>
    <w:rPr>
      <w:rFonts w:ascii="IRLotus" w:eastAsiaTheme="majorEastAsia" w:hAnsi="IRLotus"/>
      <w:b w:val="0"/>
      <w:bCs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سرفصل 4"/>
    <w:basedOn w:val="a"/>
    <w:link w:val="4Char"/>
    <w:autoRedefine/>
    <w:qFormat/>
    <w:rsid w:val="003B7ECB"/>
    <w:rPr>
      <w:rFonts w:eastAsia="2  Lotus"/>
      <w:b w:val="0"/>
      <w:bCs/>
      <w:szCs w:val="34"/>
    </w:rPr>
  </w:style>
  <w:style w:type="character" w:customStyle="1" w:styleId="4Char">
    <w:name w:val="سرفصل 4 Char"/>
    <w:basedOn w:val="a0"/>
    <w:link w:val="4"/>
    <w:rsid w:val="003B7ECB"/>
    <w:rPr>
      <w:rFonts w:eastAsia="2  Lotus" w:cs="2  Lotus"/>
      <w:b/>
      <w:bCs/>
      <w:sz w:val="28"/>
      <w:szCs w:val="34"/>
    </w:rPr>
  </w:style>
  <w:style w:type="character" w:customStyle="1" w:styleId="30">
    <w:name w:val="عنوان 3 نویسه"/>
    <w:basedOn w:val="a0"/>
    <w:link w:val="3"/>
    <w:uiPriority w:val="9"/>
    <w:rsid w:val="008425F5"/>
    <w:rPr>
      <w:rFonts w:asciiTheme="majorHAnsi" w:eastAsiaTheme="majorEastAsia" w:hAnsiTheme="majorHAnsi" w:cs="2  Lotus"/>
      <w:sz w:val="24"/>
      <w:szCs w:val="36"/>
    </w:rPr>
  </w:style>
  <w:style w:type="character" w:customStyle="1" w:styleId="20">
    <w:name w:val="عنوان 2 نویسه"/>
    <w:link w:val="2"/>
    <w:rsid w:val="003B7ECB"/>
    <w:rPr>
      <w:rFonts w:ascii="2  Lotus" w:eastAsia="2  Lotus" w:hAnsi="2  Lotus" w:cs="2  Lotus"/>
      <w:bCs/>
      <w:sz w:val="38"/>
      <w:szCs w:val="38"/>
    </w:rPr>
  </w:style>
  <w:style w:type="paragraph" w:customStyle="1" w:styleId="51">
    <w:name w:val="عنوان 5"/>
    <w:basedOn w:val="a"/>
    <w:next w:val="a"/>
    <w:link w:val="52"/>
    <w:autoRedefine/>
    <w:qFormat/>
    <w:rsid w:val="003B7ECB"/>
    <w:rPr>
      <w:rFonts w:eastAsia="2  Lotus"/>
      <w:b w:val="0"/>
      <w:bCs/>
      <w:szCs w:val="32"/>
    </w:rPr>
  </w:style>
  <w:style w:type="character" w:customStyle="1" w:styleId="52">
    <w:name w:val="عنوان 5 نویسه"/>
    <w:basedOn w:val="a0"/>
    <w:link w:val="51"/>
    <w:rsid w:val="003B7ECB"/>
    <w:rPr>
      <w:rFonts w:ascii="Noor_NazliBold" w:eastAsia="2  Lotus" w:hAnsi="Noor_NazliBold" w:cs="2  Lotus"/>
      <w:b/>
      <w:bCs/>
      <w:sz w:val="28"/>
      <w:szCs w:val="32"/>
    </w:rPr>
  </w:style>
  <w:style w:type="paragraph" w:styleId="a3">
    <w:name w:val="Subtitle"/>
    <w:basedOn w:val="a"/>
    <w:next w:val="a"/>
    <w:link w:val="a4"/>
    <w:autoRedefine/>
    <w:uiPriority w:val="11"/>
    <w:qFormat/>
    <w:rsid w:val="0010612B"/>
    <w:pPr>
      <w:numPr>
        <w:ilvl w:val="1"/>
      </w:numPr>
      <w:spacing w:after="240" w:line="240" w:lineRule="auto"/>
      <w:ind w:firstLine="284"/>
      <w:contextualSpacing/>
    </w:pPr>
    <w:rPr>
      <w:rFonts w:ascii="Cambria" w:eastAsiaTheme="minorEastAsia" w:hAnsi="Cambria"/>
      <w:b w:val="0"/>
      <w:i/>
      <w:spacing w:val="15"/>
      <w:sz w:val="24"/>
      <w:szCs w:val="22"/>
    </w:rPr>
  </w:style>
  <w:style w:type="character" w:customStyle="1" w:styleId="a4">
    <w:name w:val="زیر نویس نویسه"/>
    <w:link w:val="a3"/>
    <w:uiPriority w:val="11"/>
    <w:rsid w:val="0010612B"/>
    <w:rPr>
      <w:rFonts w:ascii="Cambria" w:eastAsiaTheme="minorEastAsia" w:hAnsi="Cambria" w:cs="2  Lotus"/>
      <w:i/>
      <w:spacing w:val="15"/>
      <w:sz w:val="24"/>
    </w:rPr>
  </w:style>
  <w:style w:type="paragraph" w:styleId="a5">
    <w:name w:val="Title"/>
    <w:aliases w:val="عنوان5"/>
    <w:basedOn w:val="a"/>
    <w:next w:val="a"/>
    <w:link w:val="a6"/>
    <w:autoRedefine/>
    <w:uiPriority w:val="10"/>
    <w:qFormat/>
    <w:rsid w:val="0010612B"/>
    <w:pPr>
      <w:spacing w:after="400" w:line="240" w:lineRule="auto"/>
      <w:contextualSpacing/>
    </w:pPr>
    <w:rPr>
      <w:rFonts w:ascii="Cambria" w:eastAsiaTheme="majorEastAsia" w:hAnsi="Cambria"/>
      <w:b w:val="0"/>
      <w:spacing w:val="5"/>
      <w:kern w:val="28"/>
      <w:sz w:val="52"/>
      <w:szCs w:val="32"/>
    </w:rPr>
  </w:style>
  <w:style w:type="character" w:customStyle="1" w:styleId="a6">
    <w:name w:val="عنوان نویسه"/>
    <w:aliases w:val="عنوان5 نویسه"/>
    <w:link w:val="a5"/>
    <w:uiPriority w:val="10"/>
    <w:rsid w:val="0010612B"/>
    <w:rPr>
      <w:rFonts w:ascii="Cambria" w:eastAsiaTheme="majorEastAsia" w:hAnsi="Cambria" w:cs="2  Lotus"/>
      <w:spacing w:val="5"/>
      <w:kern w:val="28"/>
      <w:sz w:val="52"/>
      <w:szCs w:val="32"/>
    </w:rPr>
  </w:style>
  <w:style w:type="character" w:customStyle="1" w:styleId="50">
    <w:name w:val="سرصفحه 5 نویسه"/>
    <w:link w:val="5"/>
    <w:uiPriority w:val="9"/>
    <w:rsid w:val="000A08E1"/>
    <w:rPr>
      <w:rFonts w:ascii="IRLotus" w:eastAsiaTheme="majorEastAsia" w:hAnsi="IRLotus" w:cs="2  Lotus"/>
      <w:bCs/>
      <w:szCs w:val="32"/>
    </w:rPr>
  </w:style>
  <w:style w:type="character" w:customStyle="1" w:styleId="10">
    <w:name w:val="عنوان 1 نویسه"/>
    <w:basedOn w:val="a0"/>
    <w:link w:val="1"/>
    <w:uiPriority w:val="9"/>
    <w:rsid w:val="003E150F"/>
    <w:rPr>
      <w:rFonts w:asciiTheme="majorHAnsi" w:eastAsiaTheme="majorEastAsia" w:hAnsiTheme="majorHAnsi" w:cs="2  Lotus"/>
      <w:bCs/>
      <w:sz w:val="32"/>
      <w:szCs w:val="40"/>
    </w:rPr>
  </w:style>
  <w:style w:type="paragraph" w:styleId="a7">
    <w:name w:val="Normal (Web)"/>
    <w:basedOn w:val="a"/>
    <w:uiPriority w:val="99"/>
    <w:semiHidden/>
    <w:unhideWhenUsed/>
    <w:rsid w:val="0018412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ققنوس </dc:creator>
  <cp:keywords/>
  <dc:description/>
  <cp:lastModifiedBy>ققنوس </cp:lastModifiedBy>
  <cp:revision>3</cp:revision>
  <dcterms:created xsi:type="dcterms:W3CDTF">2016-04-12T20:59:00Z</dcterms:created>
  <dcterms:modified xsi:type="dcterms:W3CDTF">2016-04-12T20:59:00Z</dcterms:modified>
</cp:coreProperties>
</file>