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C1" w:rsidRPr="00C65BC1" w:rsidRDefault="00C65BC1" w:rsidP="00C65BC1">
      <w:pPr>
        <w:spacing w:line="360" w:lineRule="auto"/>
        <w:jc w:val="center"/>
        <w:rPr>
          <w:b/>
          <w:bCs/>
          <w:sz w:val="32"/>
          <w:szCs w:val="32"/>
          <w:rtl/>
        </w:rPr>
      </w:pPr>
      <w:bookmarkStart w:id="0" w:name="_GoBack"/>
      <w:r>
        <w:rPr>
          <w:rFonts w:hint="cs"/>
          <w:b/>
          <w:bCs/>
          <w:sz w:val="32"/>
          <w:szCs w:val="32"/>
          <w:rtl/>
        </w:rPr>
        <w:t>گزارش اجمالی</w:t>
      </w:r>
      <w:r w:rsidRPr="00C65BC1">
        <w:rPr>
          <w:rFonts w:hint="cs"/>
          <w:b/>
          <w:bCs/>
          <w:sz w:val="32"/>
          <w:szCs w:val="32"/>
          <w:rtl/>
        </w:rPr>
        <w:t xml:space="preserve"> مباحث جلسه چهارم</w:t>
      </w:r>
    </w:p>
    <w:p w:rsidR="00BD102B" w:rsidRDefault="00C65BC1" w:rsidP="00C65BC1">
      <w:pPr>
        <w:spacing w:line="360" w:lineRule="auto"/>
        <w:jc w:val="both"/>
        <w:rPr>
          <w:sz w:val="32"/>
          <w:szCs w:val="32"/>
          <w:rtl/>
        </w:rPr>
      </w:pPr>
      <w:r>
        <w:rPr>
          <w:rFonts w:hint="cs"/>
          <w:sz w:val="32"/>
          <w:szCs w:val="32"/>
          <w:rtl/>
        </w:rPr>
        <w:t>د</w:t>
      </w:r>
      <w:r w:rsidR="001250E9" w:rsidRPr="00C65BC1">
        <w:rPr>
          <w:rFonts w:hint="cs"/>
          <w:sz w:val="32"/>
          <w:szCs w:val="32"/>
          <w:rtl/>
        </w:rPr>
        <w:t>ر</w:t>
      </w:r>
      <w:r w:rsidR="001250E9" w:rsidRPr="00C65BC1">
        <w:rPr>
          <w:sz w:val="32"/>
          <w:szCs w:val="32"/>
          <w:rtl/>
        </w:rPr>
        <w:t xml:space="preserve"> </w:t>
      </w:r>
      <w:r w:rsidR="001250E9" w:rsidRPr="00C65BC1">
        <w:rPr>
          <w:rFonts w:hint="cs"/>
          <w:sz w:val="32"/>
          <w:szCs w:val="32"/>
          <w:rtl/>
        </w:rPr>
        <w:t>این</w:t>
      </w:r>
      <w:r w:rsidR="001250E9" w:rsidRPr="00C65BC1">
        <w:rPr>
          <w:sz w:val="32"/>
          <w:szCs w:val="32"/>
          <w:rtl/>
        </w:rPr>
        <w:t xml:space="preserve"> </w:t>
      </w:r>
      <w:r w:rsidR="001250E9" w:rsidRPr="00C65BC1">
        <w:rPr>
          <w:rFonts w:hint="cs"/>
          <w:sz w:val="32"/>
          <w:szCs w:val="32"/>
          <w:rtl/>
        </w:rPr>
        <w:t>جلسه</w:t>
      </w:r>
      <w:r w:rsidR="001250E9" w:rsidRPr="00C65BC1">
        <w:rPr>
          <w:sz w:val="32"/>
          <w:szCs w:val="32"/>
          <w:rtl/>
        </w:rPr>
        <w:t xml:space="preserve"> </w:t>
      </w:r>
      <w:r w:rsidR="001250E9" w:rsidRPr="00C65BC1">
        <w:rPr>
          <w:rFonts w:hint="cs"/>
          <w:sz w:val="32"/>
          <w:szCs w:val="32"/>
          <w:rtl/>
        </w:rPr>
        <w:t>پس</w:t>
      </w:r>
      <w:r w:rsidR="001250E9" w:rsidRPr="00C65BC1">
        <w:rPr>
          <w:sz w:val="32"/>
          <w:szCs w:val="32"/>
          <w:rtl/>
        </w:rPr>
        <w:t xml:space="preserve"> </w:t>
      </w:r>
      <w:r w:rsidR="001250E9" w:rsidRPr="00C65BC1">
        <w:rPr>
          <w:rFonts w:hint="cs"/>
          <w:sz w:val="32"/>
          <w:szCs w:val="32"/>
          <w:rtl/>
        </w:rPr>
        <w:t>از</w:t>
      </w:r>
      <w:r w:rsidR="001250E9" w:rsidRPr="00C65BC1">
        <w:rPr>
          <w:sz w:val="32"/>
          <w:szCs w:val="32"/>
          <w:rtl/>
        </w:rPr>
        <w:t xml:space="preserve"> </w:t>
      </w:r>
      <w:r w:rsidR="001250E9" w:rsidRPr="00C65BC1">
        <w:rPr>
          <w:rFonts w:hint="cs"/>
          <w:sz w:val="32"/>
          <w:szCs w:val="32"/>
          <w:rtl/>
        </w:rPr>
        <w:t>تذکر</w:t>
      </w:r>
      <w:r w:rsidR="001250E9" w:rsidRPr="00C65BC1">
        <w:rPr>
          <w:sz w:val="32"/>
          <w:szCs w:val="32"/>
          <w:rtl/>
        </w:rPr>
        <w:t xml:space="preserve"> </w:t>
      </w:r>
      <w:r w:rsidR="001250E9" w:rsidRPr="00C65BC1">
        <w:rPr>
          <w:rFonts w:hint="cs"/>
          <w:sz w:val="32"/>
          <w:szCs w:val="32"/>
          <w:rtl/>
        </w:rPr>
        <w:t>نکاتی</w:t>
      </w:r>
      <w:r w:rsidR="001250E9" w:rsidRPr="00C65BC1">
        <w:rPr>
          <w:sz w:val="32"/>
          <w:szCs w:val="32"/>
          <w:rtl/>
        </w:rPr>
        <w:t xml:space="preserve"> </w:t>
      </w:r>
      <w:r w:rsidR="001250E9" w:rsidRPr="00C65BC1">
        <w:rPr>
          <w:rFonts w:hint="cs"/>
          <w:sz w:val="32"/>
          <w:szCs w:val="32"/>
          <w:rtl/>
        </w:rPr>
        <w:t>تکمیلی</w:t>
      </w:r>
      <w:r w:rsidR="001250E9" w:rsidRPr="00C65BC1">
        <w:rPr>
          <w:sz w:val="32"/>
          <w:szCs w:val="32"/>
          <w:rtl/>
        </w:rPr>
        <w:t xml:space="preserve"> </w:t>
      </w:r>
      <w:r w:rsidR="001250E9" w:rsidRPr="00C65BC1">
        <w:rPr>
          <w:rFonts w:hint="cs"/>
          <w:sz w:val="32"/>
          <w:szCs w:val="32"/>
          <w:rtl/>
        </w:rPr>
        <w:t>درباره</w:t>
      </w:r>
      <w:r w:rsidR="001250E9" w:rsidRPr="00C65BC1">
        <w:rPr>
          <w:sz w:val="32"/>
          <w:szCs w:val="32"/>
          <w:rtl/>
        </w:rPr>
        <w:t xml:space="preserve"> </w:t>
      </w:r>
      <w:r w:rsidR="001250E9" w:rsidRPr="00C65BC1">
        <w:rPr>
          <w:rFonts w:hint="cs"/>
          <w:sz w:val="32"/>
          <w:szCs w:val="32"/>
          <w:rtl/>
        </w:rPr>
        <w:t>تحول</w:t>
      </w:r>
      <w:r w:rsidR="001250E9" w:rsidRPr="00C65BC1">
        <w:rPr>
          <w:sz w:val="32"/>
          <w:szCs w:val="32"/>
          <w:rtl/>
        </w:rPr>
        <w:t xml:space="preserve"> </w:t>
      </w:r>
      <w:r w:rsidR="001250E9" w:rsidRPr="00C65BC1">
        <w:rPr>
          <w:rFonts w:hint="cs"/>
          <w:sz w:val="32"/>
          <w:szCs w:val="32"/>
          <w:rtl/>
        </w:rPr>
        <w:t>فلسفه</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غرب</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اشاره</w:t>
      </w:r>
      <w:r w:rsidR="001250E9" w:rsidRPr="00C65BC1">
        <w:rPr>
          <w:sz w:val="32"/>
          <w:szCs w:val="32"/>
          <w:rtl/>
        </w:rPr>
        <w:t xml:space="preserve"> </w:t>
      </w:r>
      <w:r w:rsidR="001250E9" w:rsidRPr="00C65BC1">
        <w:rPr>
          <w:rFonts w:hint="cs"/>
          <w:sz w:val="32"/>
          <w:szCs w:val="32"/>
          <w:rtl/>
        </w:rPr>
        <w:t>ای</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آرای</w:t>
      </w:r>
      <w:r w:rsidR="001250E9" w:rsidRPr="00C65BC1">
        <w:rPr>
          <w:sz w:val="32"/>
          <w:szCs w:val="32"/>
          <w:rtl/>
        </w:rPr>
        <w:t xml:space="preserve"> </w:t>
      </w:r>
      <w:r w:rsidR="001250E9" w:rsidRPr="00C65BC1">
        <w:rPr>
          <w:rFonts w:hint="cs"/>
          <w:sz w:val="32"/>
          <w:szCs w:val="32"/>
          <w:rtl/>
        </w:rPr>
        <w:t>پوپر،</w:t>
      </w:r>
      <w:r w:rsidR="001250E9" w:rsidRPr="00C65BC1">
        <w:rPr>
          <w:sz w:val="32"/>
          <w:szCs w:val="32"/>
          <w:rtl/>
        </w:rPr>
        <w:t xml:space="preserve"> </w:t>
      </w:r>
      <w:r w:rsidR="001250E9" w:rsidRPr="00C65BC1">
        <w:rPr>
          <w:rFonts w:hint="cs"/>
          <w:sz w:val="32"/>
          <w:szCs w:val="32"/>
          <w:rtl/>
        </w:rPr>
        <w:t>کوهن</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لاکاتوش</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تحلیل</w:t>
      </w:r>
      <w:r w:rsidR="001250E9" w:rsidRPr="00C65BC1">
        <w:rPr>
          <w:sz w:val="32"/>
          <w:szCs w:val="32"/>
          <w:rtl/>
        </w:rPr>
        <w:t xml:space="preserve"> </w:t>
      </w:r>
      <w:r w:rsidR="001250E9" w:rsidRPr="00C65BC1">
        <w:rPr>
          <w:rFonts w:hint="cs"/>
          <w:sz w:val="32"/>
          <w:szCs w:val="32"/>
          <w:rtl/>
        </w:rPr>
        <w:t>جریانهای</w:t>
      </w:r>
      <w:r w:rsidR="001250E9" w:rsidRPr="00C65BC1">
        <w:rPr>
          <w:sz w:val="32"/>
          <w:szCs w:val="32"/>
          <w:rtl/>
        </w:rPr>
        <w:t xml:space="preserve"> </w:t>
      </w:r>
      <w:r w:rsidR="001250E9" w:rsidRPr="00C65BC1">
        <w:rPr>
          <w:rFonts w:hint="cs"/>
          <w:sz w:val="32"/>
          <w:szCs w:val="32"/>
          <w:rtl/>
        </w:rPr>
        <w:t>پوزیتیوسیتی</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پوپر</w:t>
      </w:r>
      <w:r w:rsidR="001250E9" w:rsidRPr="00C65BC1">
        <w:rPr>
          <w:sz w:val="32"/>
          <w:szCs w:val="32"/>
          <w:rtl/>
        </w:rPr>
        <w:t xml:space="preserve"> </w:t>
      </w:r>
      <w:r w:rsidR="001250E9" w:rsidRPr="00C65BC1">
        <w:rPr>
          <w:rFonts w:hint="cs"/>
          <w:sz w:val="32"/>
          <w:szCs w:val="32"/>
          <w:rtl/>
        </w:rPr>
        <w:t>از</w:t>
      </w:r>
      <w:r w:rsidR="001250E9" w:rsidRPr="00C65BC1">
        <w:rPr>
          <w:sz w:val="32"/>
          <w:szCs w:val="32"/>
          <w:rtl/>
        </w:rPr>
        <w:t xml:space="preserve"> </w:t>
      </w:r>
      <w:r w:rsidR="001250E9" w:rsidRPr="00C65BC1">
        <w:rPr>
          <w:rFonts w:hint="cs"/>
          <w:sz w:val="32"/>
          <w:szCs w:val="32"/>
          <w:rtl/>
        </w:rPr>
        <w:t>ماهیت</w:t>
      </w:r>
      <w:r w:rsidR="001250E9" w:rsidRPr="00C65BC1">
        <w:rPr>
          <w:sz w:val="32"/>
          <w:szCs w:val="32"/>
          <w:rtl/>
        </w:rPr>
        <w:t xml:space="preserve"> </w:t>
      </w:r>
      <w:r w:rsidR="001250E9" w:rsidRPr="00C65BC1">
        <w:rPr>
          <w:rFonts w:hint="cs"/>
          <w:sz w:val="32"/>
          <w:szCs w:val="32"/>
          <w:rtl/>
        </w:rPr>
        <w:t>گزاره</w:t>
      </w:r>
      <w:r w:rsidR="001250E9" w:rsidRPr="00C65BC1">
        <w:rPr>
          <w:sz w:val="32"/>
          <w:szCs w:val="32"/>
          <w:rtl/>
        </w:rPr>
        <w:t xml:space="preserve"> </w:t>
      </w:r>
      <w:r w:rsidR="001250E9" w:rsidRPr="00C65BC1">
        <w:rPr>
          <w:rFonts w:hint="cs"/>
          <w:sz w:val="32"/>
          <w:szCs w:val="32"/>
          <w:rtl/>
        </w:rPr>
        <w:t>مشاهدتی،</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سراغ</w:t>
      </w:r>
      <w:r w:rsidR="001250E9" w:rsidRPr="00C65BC1">
        <w:rPr>
          <w:sz w:val="32"/>
          <w:szCs w:val="32"/>
          <w:rtl/>
        </w:rPr>
        <w:t xml:space="preserve"> </w:t>
      </w:r>
      <w:r w:rsidR="001250E9" w:rsidRPr="00C65BC1">
        <w:rPr>
          <w:rFonts w:hint="cs"/>
          <w:sz w:val="32"/>
          <w:szCs w:val="32"/>
          <w:rtl/>
        </w:rPr>
        <w:t>تحلیل</w:t>
      </w:r>
      <w:r w:rsidR="001250E9" w:rsidRPr="00C65BC1">
        <w:rPr>
          <w:sz w:val="32"/>
          <w:szCs w:val="32"/>
          <w:rtl/>
        </w:rPr>
        <w:t xml:space="preserve"> </w:t>
      </w:r>
      <w:r w:rsidR="001250E9" w:rsidRPr="00C65BC1">
        <w:rPr>
          <w:rFonts w:hint="cs"/>
          <w:sz w:val="32"/>
          <w:szCs w:val="32"/>
          <w:rtl/>
        </w:rPr>
        <w:t>منطقی</w:t>
      </w:r>
      <w:r w:rsidR="001250E9" w:rsidRPr="00C65BC1">
        <w:rPr>
          <w:sz w:val="32"/>
          <w:szCs w:val="32"/>
          <w:rtl/>
        </w:rPr>
        <w:t xml:space="preserve">- </w:t>
      </w:r>
      <w:r w:rsidR="001250E9" w:rsidRPr="00C65BC1">
        <w:rPr>
          <w:rFonts w:hint="cs"/>
          <w:sz w:val="32"/>
          <w:szCs w:val="32"/>
          <w:rtl/>
        </w:rPr>
        <w:t>فلسفی</w:t>
      </w:r>
      <w:r w:rsidR="001250E9" w:rsidRPr="00C65BC1">
        <w:rPr>
          <w:sz w:val="32"/>
          <w:szCs w:val="32"/>
          <w:rtl/>
        </w:rPr>
        <w:t xml:space="preserve"> </w:t>
      </w:r>
      <w:r w:rsidR="001250E9" w:rsidRPr="00C65BC1">
        <w:rPr>
          <w:rFonts w:hint="cs"/>
          <w:sz w:val="32"/>
          <w:szCs w:val="32"/>
          <w:rtl/>
        </w:rPr>
        <w:t>از</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رفتیم</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نشان</w:t>
      </w:r>
      <w:r w:rsidR="001250E9" w:rsidRPr="00C65BC1">
        <w:rPr>
          <w:sz w:val="32"/>
          <w:szCs w:val="32"/>
          <w:rtl/>
        </w:rPr>
        <w:t xml:space="preserve"> </w:t>
      </w:r>
      <w:r w:rsidR="001250E9" w:rsidRPr="00C65BC1">
        <w:rPr>
          <w:rFonts w:hint="cs"/>
          <w:sz w:val="32"/>
          <w:szCs w:val="32"/>
          <w:rtl/>
        </w:rPr>
        <w:t>داده</w:t>
      </w:r>
      <w:r w:rsidR="001250E9" w:rsidRPr="00C65BC1">
        <w:rPr>
          <w:sz w:val="32"/>
          <w:szCs w:val="32"/>
          <w:rtl/>
        </w:rPr>
        <w:t xml:space="preserve"> </w:t>
      </w:r>
      <w:r w:rsidR="001250E9" w:rsidRPr="00C65BC1">
        <w:rPr>
          <w:rFonts w:hint="cs"/>
          <w:sz w:val="32"/>
          <w:szCs w:val="32"/>
          <w:rtl/>
        </w:rPr>
        <w:t>شد</w:t>
      </w:r>
      <w:r w:rsidR="001250E9" w:rsidRPr="00C65BC1">
        <w:rPr>
          <w:sz w:val="32"/>
          <w:szCs w:val="32"/>
          <w:rtl/>
        </w:rPr>
        <w:t xml:space="preserve"> </w:t>
      </w:r>
      <w:r w:rsidR="001250E9" w:rsidRPr="00C65BC1">
        <w:rPr>
          <w:rFonts w:hint="cs"/>
          <w:sz w:val="32"/>
          <w:szCs w:val="32"/>
          <w:rtl/>
        </w:rPr>
        <w:t>که</w:t>
      </w:r>
      <w:r w:rsidR="001250E9" w:rsidRPr="00C65BC1">
        <w:rPr>
          <w:sz w:val="32"/>
          <w:szCs w:val="32"/>
          <w:rtl/>
        </w:rPr>
        <w:t xml:space="preserve"> </w:t>
      </w:r>
      <w:r w:rsidR="001250E9" w:rsidRPr="00C65BC1">
        <w:rPr>
          <w:rFonts w:hint="cs"/>
          <w:sz w:val="32"/>
          <w:szCs w:val="32"/>
          <w:rtl/>
        </w:rPr>
        <w:t>علت</w:t>
      </w:r>
      <w:r w:rsidR="001250E9" w:rsidRPr="00C65BC1">
        <w:rPr>
          <w:sz w:val="32"/>
          <w:szCs w:val="32"/>
          <w:rtl/>
        </w:rPr>
        <w:t xml:space="preserve"> </w:t>
      </w:r>
      <w:r w:rsidR="001250E9" w:rsidRPr="00C65BC1">
        <w:rPr>
          <w:rFonts w:hint="cs"/>
          <w:sz w:val="32"/>
          <w:szCs w:val="32"/>
          <w:rtl/>
        </w:rPr>
        <w:t>اینکه</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غرب</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معنای</w:t>
      </w:r>
      <w:r w:rsidR="001250E9" w:rsidRPr="00C65BC1">
        <w:rPr>
          <w:sz w:val="32"/>
          <w:szCs w:val="32"/>
          <w:rtl/>
        </w:rPr>
        <w:t xml:space="preserve"> </w:t>
      </w:r>
      <w:r w:rsidR="001250E9" w:rsidRPr="00C65BC1">
        <w:rPr>
          <w:rFonts w:hint="cs"/>
          <w:sz w:val="32"/>
          <w:szCs w:val="32"/>
          <w:rtl/>
        </w:rPr>
        <w:t>نظام</w:t>
      </w:r>
      <w:r w:rsidR="001250E9" w:rsidRPr="00C65BC1">
        <w:rPr>
          <w:sz w:val="32"/>
          <w:szCs w:val="32"/>
          <w:rtl/>
        </w:rPr>
        <w:t xml:space="preserve"> </w:t>
      </w:r>
      <w:r w:rsidR="001250E9" w:rsidRPr="00C65BC1">
        <w:rPr>
          <w:rFonts w:hint="cs"/>
          <w:sz w:val="32"/>
          <w:szCs w:val="32"/>
          <w:rtl/>
        </w:rPr>
        <w:t>معرفتی</w:t>
      </w:r>
      <w:r w:rsidR="001250E9" w:rsidRPr="00C65BC1">
        <w:rPr>
          <w:sz w:val="32"/>
          <w:szCs w:val="32"/>
          <w:rtl/>
        </w:rPr>
        <w:t xml:space="preserve">) </w:t>
      </w:r>
      <w:r w:rsidR="001250E9" w:rsidRPr="00C65BC1">
        <w:rPr>
          <w:rFonts w:hint="cs"/>
          <w:sz w:val="32"/>
          <w:szCs w:val="32"/>
          <w:rtl/>
        </w:rPr>
        <w:t>را</w:t>
      </w:r>
      <w:r w:rsidR="001250E9" w:rsidRPr="00C65BC1">
        <w:rPr>
          <w:sz w:val="32"/>
          <w:szCs w:val="32"/>
          <w:rtl/>
        </w:rPr>
        <w:t xml:space="preserve"> </w:t>
      </w:r>
      <w:r w:rsidR="001250E9" w:rsidRPr="00C65BC1">
        <w:rPr>
          <w:rFonts w:hint="cs"/>
          <w:sz w:val="32"/>
          <w:szCs w:val="32"/>
          <w:rtl/>
        </w:rPr>
        <w:t>معادل</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دانستند</w:t>
      </w:r>
      <w:r w:rsidR="001250E9" w:rsidRPr="00C65BC1">
        <w:rPr>
          <w:sz w:val="32"/>
          <w:szCs w:val="32"/>
          <w:rtl/>
        </w:rPr>
        <w:t xml:space="preserve"> </w:t>
      </w:r>
      <w:r w:rsidR="001250E9" w:rsidRPr="00C65BC1">
        <w:rPr>
          <w:rFonts w:hint="cs"/>
          <w:sz w:val="32"/>
          <w:szCs w:val="32"/>
          <w:rtl/>
        </w:rPr>
        <w:t>این</w:t>
      </w:r>
      <w:r w:rsidR="001250E9" w:rsidRPr="00C65BC1">
        <w:rPr>
          <w:sz w:val="32"/>
          <w:szCs w:val="32"/>
          <w:rtl/>
        </w:rPr>
        <w:t xml:space="preserve"> </w:t>
      </w:r>
      <w:r w:rsidR="001250E9" w:rsidRPr="00C65BC1">
        <w:rPr>
          <w:rFonts w:hint="cs"/>
          <w:sz w:val="32"/>
          <w:szCs w:val="32"/>
          <w:rtl/>
        </w:rPr>
        <w:t>بود</w:t>
      </w:r>
      <w:r w:rsidR="001250E9" w:rsidRPr="00C65BC1">
        <w:rPr>
          <w:sz w:val="32"/>
          <w:szCs w:val="32"/>
          <w:rtl/>
        </w:rPr>
        <w:t xml:space="preserve"> </w:t>
      </w:r>
      <w:r w:rsidR="001250E9" w:rsidRPr="00C65BC1">
        <w:rPr>
          <w:rFonts w:hint="cs"/>
          <w:sz w:val="32"/>
          <w:szCs w:val="32"/>
          <w:rtl/>
        </w:rPr>
        <w:t>که</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حوزه</w:t>
      </w:r>
      <w:r w:rsidR="001250E9" w:rsidRPr="00C65BC1">
        <w:rPr>
          <w:sz w:val="32"/>
          <w:szCs w:val="32"/>
          <w:rtl/>
        </w:rPr>
        <w:t xml:space="preserve"> </w:t>
      </w:r>
      <w:r w:rsidR="001250E9" w:rsidRPr="00C65BC1">
        <w:rPr>
          <w:rFonts w:hint="cs"/>
          <w:sz w:val="32"/>
          <w:szCs w:val="32"/>
          <w:rtl/>
        </w:rPr>
        <w:t>واحد</w:t>
      </w:r>
      <w:r w:rsidR="001250E9" w:rsidRPr="00C65BC1">
        <w:rPr>
          <w:sz w:val="32"/>
          <w:szCs w:val="32"/>
          <w:rtl/>
        </w:rPr>
        <w:t xml:space="preserve"> </w:t>
      </w:r>
      <w:r w:rsidR="001250E9" w:rsidRPr="00C65BC1">
        <w:rPr>
          <w:rFonts w:hint="cs"/>
          <w:sz w:val="32"/>
          <w:szCs w:val="32"/>
          <w:rtl/>
        </w:rPr>
        <w:t>معرفتی،</w:t>
      </w:r>
      <w:r w:rsidR="001250E9" w:rsidRPr="00C65BC1">
        <w:rPr>
          <w:sz w:val="32"/>
          <w:szCs w:val="32"/>
          <w:rtl/>
        </w:rPr>
        <w:t xml:space="preserve"> </w:t>
      </w:r>
      <w:r w:rsidR="001250E9" w:rsidRPr="00C65BC1">
        <w:rPr>
          <w:rFonts w:hint="cs"/>
          <w:sz w:val="32"/>
          <w:szCs w:val="32"/>
          <w:rtl/>
        </w:rPr>
        <w:t>فقط</w:t>
      </w:r>
      <w:r w:rsidR="001250E9" w:rsidRPr="00C65BC1">
        <w:rPr>
          <w:sz w:val="32"/>
          <w:szCs w:val="32"/>
          <w:rtl/>
        </w:rPr>
        <w:t xml:space="preserve"> </w:t>
      </w:r>
      <w:r w:rsidR="001250E9" w:rsidRPr="00C65BC1">
        <w:rPr>
          <w:rFonts w:hint="cs"/>
          <w:sz w:val="32"/>
          <w:szCs w:val="32"/>
          <w:rtl/>
        </w:rPr>
        <w:t>گزاره</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را</w:t>
      </w:r>
      <w:r w:rsidR="001250E9" w:rsidRPr="00C65BC1">
        <w:rPr>
          <w:sz w:val="32"/>
          <w:szCs w:val="32"/>
          <w:rtl/>
        </w:rPr>
        <w:t xml:space="preserve"> </w:t>
      </w:r>
      <w:r w:rsidR="001250E9" w:rsidRPr="00C65BC1">
        <w:rPr>
          <w:rFonts w:hint="cs"/>
          <w:sz w:val="32"/>
          <w:szCs w:val="32"/>
          <w:rtl/>
        </w:rPr>
        <w:t>معتبر</w:t>
      </w:r>
      <w:r w:rsidR="001250E9" w:rsidRPr="00C65BC1">
        <w:rPr>
          <w:sz w:val="32"/>
          <w:szCs w:val="32"/>
          <w:rtl/>
        </w:rPr>
        <w:t xml:space="preserve"> </w:t>
      </w:r>
      <w:r w:rsidR="001250E9" w:rsidRPr="00C65BC1">
        <w:rPr>
          <w:rFonts w:hint="cs"/>
          <w:sz w:val="32"/>
          <w:szCs w:val="32"/>
          <w:rtl/>
        </w:rPr>
        <w:t>قلمداد</w:t>
      </w:r>
      <w:r w:rsidR="001250E9" w:rsidRPr="00C65BC1">
        <w:rPr>
          <w:sz w:val="32"/>
          <w:szCs w:val="32"/>
          <w:rtl/>
        </w:rPr>
        <w:t xml:space="preserve"> </w:t>
      </w:r>
      <w:r w:rsidR="001250E9" w:rsidRPr="00C65BC1">
        <w:rPr>
          <w:rFonts w:hint="cs"/>
          <w:sz w:val="32"/>
          <w:szCs w:val="32"/>
          <w:rtl/>
        </w:rPr>
        <w:t>کردند</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این</w:t>
      </w:r>
      <w:r w:rsidR="001250E9" w:rsidRPr="00C65BC1">
        <w:rPr>
          <w:sz w:val="32"/>
          <w:szCs w:val="32"/>
          <w:rtl/>
        </w:rPr>
        <w:t xml:space="preserve"> </w:t>
      </w:r>
      <w:r w:rsidR="001250E9" w:rsidRPr="00C65BC1">
        <w:rPr>
          <w:rFonts w:hint="cs"/>
          <w:sz w:val="32"/>
          <w:szCs w:val="32"/>
          <w:rtl/>
        </w:rPr>
        <w:t>فضاست</w:t>
      </w:r>
      <w:r w:rsidR="001250E9" w:rsidRPr="00C65BC1">
        <w:rPr>
          <w:sz w:val="32"/>
          <w:szCs w:val="32"/>
          <w:rtl/>
        </w:rPr>
        <w:t xml:space="preserve"> </w:t>
      </w:r>
      <w:r w:rsidR="001250E9" w:rsidRPr="00C65BC1">
        <w:rPr>
          <w:rFonts w:hint="cs"/>
          <w:sz w:val="32"/>
          <w:szCs w:val="32"/>
          <w:rtl/>
        </w:rPr>
        <w:t>که</w:t>
      </w:r>
      <w:r w:rsidR="001250E9" w:rsidRPr="00C65BC1">
        <w:rPr>
          <w:sz w:val="32"/>
          <w:szCs w:val="32"/>
          <w:rtl/>
        </w:rPr>
        <w:t xml:space="preserve"> </w:t>
      </w:r>
      <w:r w:rsidR="001250E9" w:rsidRPr="00C65BC1">
        <w:rPr>
          <w:rFonts w:hint="cs"/>
          <w:sz w:val="32"/>
          <w:szCs w:val="32"/>
          <w:rtl/>
        </w:rPr>
        <w:t>مجموعه</w:t>
      </w:r>
      <w:r w:rsidR="001250E9" w:rsidRPr="00C65BC1">
        <w:rPr>
          <w:sz w:val="32"/>
          <w:szCs w:val="32"/>
          <w:rtl/>
        </w:rPr>
        <w:t xml:space="preserve"> </w:t>
      </w:r>
      <w:r w:rsidR="001250E9" w:rsidRPr="00C65BC1">
        <w:rPr>
          <w:rFonts w:hint="cs"/>
          <w:sz w:val="32"/>
          <w:szCs w:val="32"/>
          <w:rtl/>
        </w:rPr>
        <w:t>مسائل</w:t>
      </w:r>
      <w:r w:rsidR="001250E9" w:rsidRPr="00C65BC1">
        <w:rPr>
          <w:sz w:val="32"/>
          <w:szCs w:val="32"/>
          <w:rtl/>
        </w:rPr>
        <w:t xml:space="preserve"> </w:t>
      </w:r>
      <w:r w:rsidR="001250E9" w:rsidRPr="00C65BC1">
        <w:rPr>
          <w:rFonts w:hint="cs"/>
          <w:sz w:val="32"/>
          <w:szCs w:val="32"/>
          <w:rtl/>
        </w:rPr>
        <w:t>هم</w:t>
      </w:r>
      <w:r w:rsidR="001250E9" w:rsidRPr="00C65BC1">
        <w:rPr>
          <w:sz w:val="32"/>
          <w:szCs w:val="32"/>
          <w:rtl/>
        </w:rPr>
        <w:t xml:space="preserve"> </w:t>
      </w:r>
      <w:r w:rsidR="001250E9" w:rsidRPr="00C65BC1">
        <w:rPr>
          <w:rFonts w:hint="cs"/>
          <w:sz w:val="32"/>
          <w:szCs w:val="32"/>
          <w:rtl/>
        </w:rPr>
        <w:t>همگی</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می</w:t>
      </w:r>
      <w:r w:rsidR="001250E9" w:rsidRPr="00C65BC1">
        <w:rPr>
          <w:sz w:val="32"/>
          <w:szCs w:val="32"/>
          <w:rtl/>
        </w:rPr>
        <w:t xml:space="preserve"> </w:t>
      </w:r>
      <w:r w:rsidR="001250E9" w:rsidRPr="00C65BC1">
        <w:rPr>
          <w:rFonts w:hint="cs"/>
          <w:sz w:val="32"/>
          <w:szCs w:val="32"/>
          <w:rtl/>
        </w:rPr>
        <w:t>شود</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سخن</w:t>
      </w:r>
      <w:r w:rsidR="001250E9" w:rsidRPr="00C65BC1">
        <w:rPr>
          <w:sz w:val="32"/>
          <w:szCs w:val="32"/>
          <w:rtl/>
        </w:rPr>
        <w:t xml:space="preserve"> </w:t>
      </w:r>
      <w:r w:rsidR="001250E9" w:rsidRPr="00C65BC1">
        <w:rPr>
          <w:rFonts w:hint="cs"/>
          <w:sz w:val="32"/>
          <w:szCs w:val="32"/>
          <w:rtl/>
        </w:rPr>
        <w:t>از</w:t>
      </w:r>
      <w:r w:rsidR="001250E9" w:rsidRPr="00C65BC1">
        <w:rPr>
          <w:sz w:val="32"/>
          <w:szCs w:val="32"/>
          <w:rtl/>
        </w:rPr>
        <w:t xml:space="preserve"> </w:t>
      </w:r>
      <w:r w:rsidR="001250E9" w:rsidRPr="00C65BC1">
        <w:rPr>
          <w:rFonts w:hint="cs"/>
          <w:sz w:val="32"/>
          <w:szCs w:val="32"/>
          <w:rtl/>
        </w:rPr>
        <w:t>روش</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میان</w:t>
      </w:r>
      <w:r w:rsidR="001250E9" w:rsidRPr="00C65BC1">
        <w:rPr>
          <w:sz w:val="32"/>
          <w:szCs w:val="32"/>
          <w:rtl/>
        </w:rPr>
        <w:t xml:space="preserve"> </w:t>
      </w:r>
      <w:r w:rsidR="001250E9" w:rsidRPr="00C65BC1">
        <w:rPr>
          <w:rFonts w:hint="cs"/>
          <w:sz w:val="32"/>
          <w:szCs w:val="32"/>
          <w:rtl/>
        </w:rPr>
        <w:t>می</w:t>
      </w:r>
      <w:r w:rsidR="001250E9" w:rsidRPr="00C65BC1">
        <w:rPr>
          <w:sz w:val="32"/>
          <w:szCs w:val="32"/>
          <w:rtl/>
        </w:rPr>
        <w:t xml:space="preserve"> </w:t>
      </w:r>
      <w:r w:rsidR="001250E9" w:rsidRPr="00C65BC1">
        <w:rPr>
          <w:rFonts w:hint="cs"/>
          <w:sz w:val="32"/>
          <w:szCs w:val="32"/>
          <w:rtl/>
        </w:rPr>
        <w:t>آید</w:t>
      </w:r>
      <w:r w:rsidR="001250E9" w:rsidRPr="00C65BC1">
        <w:rPr>
          <w:sz w:val="32"/>
          <w:szCs w:val="32"/>
          <w:rtl/>
        </w:rPr>
        <w:t xml:space="preserve">. </w:t>
      </w:r>
      <w:r w:rsidR="001250E9" w:rsidRPr="00C65BC1">
        <w:rPr>
          <w:rFonts w:hint="cs"/>
          <w:sz w:val="32"/>
          <w:szCs w:val="32"/>
          <w:rtl/>
        </w:rPr>
        <w:t>اما</w:t>
      </w:r>
      <w:r w:rsidR="001250E9" w:rsidRPr="00C65BC1">
        <w:rPr>
          <w:sz w:val="32"/>
          <w:szCs w:val="32"/>
          <w:rtl/>
        </w:rPr>
        <w:t xml:space="preserve"> </w:t>
      </w:r>
      <w:r w:rsidR="001250E9" w:rsidRPr="00C65BC1">
        <w:rPr>
          <w:rFonts w:hint="cs"/>
          <w:sz w:val="32"/>
          <w:szCs w:val="32"/>
          <w:rtl/>
        </w:rPr>
        <w:t>اگر</w:t>
      </w:r>
      <w:r w:rsidR="001250E9" w:rsidRPr="00C65BC1">
        <w:rPr>
          <w:sz w:val="32"/>
          <w:szCs w:val="32"/>
          <w:rtl/>
        </w:rPr>
        <w:t xml:space="preserve"> </w:t>
      </w:r>
      <w:r w:rsidR="001250E9" w:rsidRPr="00C65BC1">
        <w:rPr>
          <w:rFonts w:hint="cs"/>
          <w:sz w:val="32"/>
          <w:szCs w:val="32"/>
          <w:rtl/>
        </w:rPr>
        <w:t>انحصار</w:t>
      </w:r>
      <w:r w:rsidR="001250E9" w:rsidRPr="00C65BC1">
        <w:rPr>
          <w:sz w:val="32"/>
          <w:szCs w:val="32"/>
          <w:rtl/>
        </w:rPr>
        <w:t xml:space="preserve"> </w:t>
      </w:r>
      <w:r w:rsidR="001250E9" w:rsidRPr="00C65BC1">
        <w:rPr>
          <w:rFonts w:hint="cs"/>
          <w:sz w:val="32"/>
          <w:szCs w:val="32"/>
          <w:rtl/>
        </w:rPr>
        <w:t>گزاره</w:t>
      </w:r>
      <w:r w:rsidR="001250E9" w:rsidRPr="00C65BC1">
        <w:rPr>
          <w:sz w:val="32"/>
          <w:szCs w:val="32"/>
          <w:rtl/>
        </w:rPr>
        <w:t xml:space="preserve"> </w:t>
      </w:r>
      <w:r w:rsidR="001250E9" w:rsidRPr="00C65BC1">
        <w:rPr>
          <w:rFonts w:hint="cs"/>
          <w:sz w:val="32"/>
          <w:szCs w:val="32"/>
          <w:rtl/>
        </w:rPr>
        <w:t>معرفت</w:t>
      </w:r>
      <w:r w:rsidR="001250E9" w:rsidRPr="00C65BC1">
        <w:rPr>
          <w:sz w:val="32"/>
          <w:szCs w:val="32"/>
          <w:rtl/>
        </w:rPr>
        <w:t xml:space="preserve"> </w:t>
      </w:r>
      <w:r w:rsidR="001250E9" w:rsidRPr="00C65BC1">
        <w:rPr>
          <w:rFonts w:hint="cs"/>
          <w:sz w:val="32"/>
          <w:szCs w:val="32"/>
          <w:rtl/>
        </w:rPr>
        <w:t>زا</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گزاره</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قابل</w:t>
      </w:r>
      <w:r w:rsidR="001250E9" w:rsidRPr="00C65BC1">
        <w:rPr>
          <w:sz w:val="32"/>
          <w:szCs w:val="32"/>
          <w:rtl/>
        </w:rPr>
        <w:t xml:space="preserve"> </w:t>
      </w:r>
      <w:r w:rsidR="001250E9" w:rsidRPr="00C65BC1">
        <w:rPr>
          <w:rFonts w:hint="cs"/>
          <w:sz w:val="32"/>
          <w:szCs w:val="32"/>
          <w:rtl/>
        </w:rPr>
        <w:t>قبول</w:t>
      </w:r>
      <w:r w:rsidR="001250E9" w:rsidRPr="00C65BC1">
        <w:rPr>
          <w:sz w:val="32"/>
          <w:szCs w:val="32"/>
          <w:rtl/>
        </w:rPr>
        <w:t xml:space="preserve"> </w:t>
      </w:r>
      <w:r w:rsidR="001250E9" w:rsidRPr="00C65BC1">
        <w:rPr>
          <w:rFonts w:hint="cs"/>
          <w:sz w:val="32"/>
          <w:szCs w:val="32"/>
          <w:rtl/>
        </w:rPr>
        <w:t>نیست،</w:t>
      </w:r>
      <w:r w:rsidR="001250E9" w:rsidRPr="00C65BC1">
        <w:rPr>
          <w:sz w:val="32"/>
          <w:szCs w:val="32"/>
          <w:rtl/>
        </w:rPr>
        <w:t xml:space="preserve"> </w:t>
      </w:r>
      <w:r w:rsidR="001250E9" w:rsidRPr="00C65BC1">
        <w:rPr>
          <w:rFonts w:hint="cs"/>
          <w:sz w:val="32"/>
          <w:szCs w:val="32"/>
          <w:rtl/>
        </w:rPr>
        <w:t>تفکیک</w:t>
      </w:r>
      <w:r w:rsidR="001250E9" w:rsidRPr="00C65BC1">
        <w:rPr>
          <w:sz w:val="32"/>
          <w:szCs w:val="32"/>
          <w:rtl/>
        </w:rPr>
        <w:t xml:space="preserve"> </w:t>
      </w:r>
      <w:r w:rsidR="001250E9" w:rsidRPr="00C65BC1">
        <w:rPr>
          <w:rFonts w:hint="cs"/>
          <w:sz w:val="32"/>
          <w:szCs w:val="32"/>
          <w:rtl/>
        </w:rPr>
        <w:t>روشی</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معنای</w:t>
      </w:r>
      <w:r w:rsidR="001250E9" w:rsidRPr="00C65BC1">
        <w:rPr>
          <w:sz w:val="32"/>
          <w:szCs w:val="32"/>
          <w:rtl/>
        </w:rPr>
        <w:t xml:space="preserve"> </w:t>
      </w:r>
      <w:r w:rsidR="001250E9" w:rsidRPr="00C65BC1">
        <w:rPr>
          <w:rFonts w:hint="cs"/>
          <w:sz w:val="32"/>
          <w:szCs w:val="32"/>
          <w:rtl/>
        </w:rPr>
        <w:t>تفکیک</w:t>
      </w:r>
      <w:r w:rsidR="001250E9" w:rsidRPr="00C65BC1">
        <w:rPr>
          <w:sz w:val="32"/>
          <w:szCs w:val="32"/>
          <w:rtl/>
        </w:rPr>
        <w:t xml:space="preserve"> </w:t>
      </w:r>
      <w:r w:rsidR="001250E9" w:rsidRPr="00C65BC1">
        <w:rPr>
          <w:rFonts w:hint="cs"/>
          <w:sz w:val="32"/>
          <w:szCs w:val="32"/>
          <w:rtl/>
        </w:rPr>
        <w:t>روش</w:t>
      </w:r>
      <w:r w:rsidR="001250E9" w:rsidRPr="00C65BC1">
        <w:rPr>
          <w:sz w:val="32"/>
          <w:szCs w:val="32"/>
          <w:rtl/>
        </w:rPr>
        <w:t xml:space="preserve"> </w:t>
      </w:r>
      <w:r w:rsidR="001250E9" w:rsidRPr="00C65BC1">
        <w:rPr>
          <w:rFonts w:hint="cs"/>
          <w:sz w:val="32"/>
          <w:szCs w:val="32"/>
          <w:rtl/>
        </w:rPr>
        <w:t>تجربی</w:t>
      </w:r>
      <w:r w:rsidR="001250E9" w:rsidRPr="00C65BC1">
        <w:rPr>
          <w:sz w:val="32"/>
          <w:szCs w:val="32"/>
          <w:rtl/>
        </w:rPr>
        <w:t xml:space="preserve"> </w:t>
      </w:r>
      <w:r w:rsidR="001250E9" w:rsidRPr="00C65BC1">
        <w:rPr>
          <w:rFonts w:hint="cs"/>
          <w:sz w:val="32"/>
          <w:szCs w:val="32"/>
          <w:rtl/>
        </w:rPr>
        <w:t>از</w:t>
      </w:r>
      <w:r w:rsidR="001250E9" w:rsidRPr="00C65BC1">
        <w:rPr>
          <w:sz w:val="32"/>
          <w:szCs w:val="32"/>
          <w:rtl/>
        </w:rPr>
        <w:t xml:space="preserve"> </w:t>
      </w:r>
      <w:r w:rsidR="001250E9" w:rsidRPr="00C65BC1">
        <w:rPr>
          <w:rFonts w:hint="cs"/>
          <w:sz w:val="32"/>
          <w:szCs w:val="32"/>
          <w:rtl/>
        </w:rPr>
        <w:t>روش</w:t>
      </w:r>
      <w:r w:rsidR="001250E9" w:rsidRPr="00C65BC1">
        <w:rPr>
          <w:sz w:val="32"/>
          <w:szCs w:val="32"/>
          <w:rtl/>
        </w:rPr>
        <w:t xml:space="preserve"> </w:t>
      </w:r>
      <w:r w:rsidR="001250E9" w:rsidRPr="00C65BC1">
        <w:rPr>
          <w:rFonts w:hint="cs"/>
          <w:sz w:val="32"/>
          <w:szCs w:val="32"/>
          <w:rtl/>
        </w:rPr>
        <w:t>عقلی</w:t>
      </w:r>
      <w:r w:rsidR="001250E9" w:rsidRPr="00C65BC1">
        <w:rPr>
          <w:sz w:val="32"/>
          <w:szCs w:val="32"/>
          <w:rtl/>
        </w:rPr>
        <w:t xml:space="preserve"> </w:t>
      </w:r>
      <w:r w:rsidR="001250E9" w:rsidRPr="00C65BC1">
        <w:rPr>
          <w:rFonts w:hint="cs"/>
          <w:sz w:val="32"/>
          <w:szCs w:val="32"/>
          <w:rtl/>
        </w:rPr>
        <w:t>برای</w:t>
      </w:r>
      <w:r w:rsidR="001250E9" w:rsidRPr="00C65BC1">
        <w:rPr>
          <w:sz w:val="32"/>
          <w:szCs w:val="32"/>
          <w:rtl/>
        </w:rPr>
        <w:t xml:space="preserve"> </w:t>
      </w:r>
      <w:r w:rsidR="001250E9" w:rsidRPr="00C65BC1">
        <w:rPr>
          <w:rFonts w:hint="cs"/>
          <w:sz w:val="32"/>
          <w:szCs w:val="32"/>
          <w:rtl/>
        </w:rPr>
        <w:t>مرز</w:t>
      </w:r>
      <w:r w:rsidR="001250E9" w:rsidRPr="00C65BC1">
        <w:rPr>
          <w:sz w:val="32"/>
          <w:szCs w:val="32"/>
          <w:rtl/>
        </w:rPr>
        <w:t xml:space="preserve"> </w:t>
      </w:r>
      <w:r w:rsidR="001250E9" w:rsidRPr="00C65BC1">
        <w:rPr>
          <w:rFonts w:hint="cs"/>
          <w:sz w:val="32"/>
          <w:szCs w:val="32"/>
          <w:rtl/>
        </w:rPr>
        <w:t>گذاشتن</w:t>
      </w:r>
      <w:r w:rsidR="001250E9" w:rsidRPr="00C65BC1">
        <w:rPr>
          <w:sz w:val="32"/>
          <w:szCs w:val="32"/>
          <w:rtl/>
        </w:rPr>
        <w:t xml:space="preserve"> </w:t>
      </w:r>
      <w:r w:rsidR="001250E9" w:rsidRPr="00C65BC1">
        <w:rPr>
          <w:rFonts w:hint="cs"/>
          <w:sz w:val="32"/>
          <w:szCs w:val="32"/>
          <w:rtl/>
        </w:rPr>
        <w:t>بین</w:t>
      </w:r>
      <w:r w:rsidR="001250E9" w:rsidRPr="00C65BC1">
        <w:rPr>
          <w:sz w:val="32"/>
          <w:szCs w:val="32"/>
          <w:rtl/>
        </w:rPr>
        <w:t xml:space="preserve"> </w:t>
      </w:r>
      <w:r w:rsidR="001250E9" w:rsidRPr="00C65BC1">
        <w:rPr>
          <w:rFonts w:hint="cs"/>
          <w:sz w:val="32"/>
          <w:szCs w:val="32"/>
          <w:rtl/>
        </w:rPr>
        <w:t>دو</w:t>
      </w:r>
      <w:r w:rsidR="001250E9" w:rsidRPr="00C65BC1">
        <w:rPr>
          <w:sz w:val="32"/>
          <w:szCs w:val="32"/>
          <w:rtl/>
        </w:rPr>
        <w:t xml:space="preserve"> </w:t>
      </w:r>
      <w:r w:rsidR="001250E9" w:rsidRPr="00C65BC1">
        <w:rPr>
          <w:rFonts w:hint="cs"/>
          <w:sz w:val="32"/>
          <w:szCs w:val="32"/>
          <w:rtl/>
        </w:rPr>
        <w:t>علم</w:t>
      </w:r>
      <w:r w:rsidR="001250E9" w:rsidRPr="00C65BC1">
        <w:rPr>
          <w:sz w:val="32"/>
          <w:szCs w:val="32"/>
          <w:rtl/>
        </w:rPr>
        <w:t xml:space="preserve">) </w:t>
      </w:r>
      <w:r w:rsidR="001250E9" w:rsidRPr="00C65BC1">
        <w:rPr>
          <w:rFonts w:hint="cs"/>
          <w:sz w:val="32"/>
          <w:szCs w:val="32"/>
          <w:rtl/>
        </w:rPr>
        <w:t>تفکیک</w:t>
      </w:r>
      <w:r w:rsidR="001250E9" w:rsidRPr="00C65BC1">
        <w:rPr>
          <w:sz w:val="32"/>
          <w:szCs w:val="32"/>
          <w:rtl/>
        </w:rPr>
        <w:t xml:space="preserve"> </w:t>
      </w:r>
      <w:r w:rsidR="001250E9" w:rsidRPr="00C65BC1">
        <w:rPr>
          <w:rFonts w:hint="cs"/>
          <w:sz w:val="32"/>
          <w:szCs w:val="32"/>
          <w:rtl/>
        </w:rPr>
        <w:t>موجهی</w:t>
      </w:r>
      <w:r w:rsidR="001250E9" w:rsidRPr="00C65BC1">
        <w:rPr>
          <w:sz w:val="32"/>
          <w:szCs w:val="32"/>
          <w:rtl/>
        </w:rPr>
        <w:t xml:space="preserve"> </w:t>
      </w:r>
      <w:r w:rsidR="001250E9" w:rsidRPr="00C65BC1">
        <w:rPr>
          <w:rFonts w:hint="cs"/>
          <w:sz w:val="32"/>
          <w:szCs w:val="32"/>
          <w:rtl/>
        </w:rPr>
        <w:t>ندارد</w:t>
      </w:r>
      <w:r w:rsidR="001250E9" w:rsidRPr="00C65BC1">
        <w:rPr>
          <w:sz w:val="32"/>
          <w:szCs w:val="32"/>
          <w:rtl/>
        </w:rPr>
        <w:t xml:space="preserve"> </w:t>
      </w:r>
      <w:r w:rsidR="001250E9" w:rsidRPr="00C65BC1">
        <w:rPr>
          <w:rFonts w:hint="cs"/>
          <w:sz w:val="32"/>
          <w:szCs w:val="32"/>
          <w:rtl/>
        </w:rPr>
        <w:t>و</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پایان</w:t>
      </w:r>
      <w:r w:rsidR="001250E9" w:rsidRPr="00C65BC1">
        <w:rPr>
          <w:sz w:val="32"/>
          <w:szCs w:val="32"/>
          <w:rtl/>
        </w:rPr>
        <w:t xml:space="preserve"> </w:t>
      </w:r>
      <w:r w:rsidR="001250E9" w:rsidRPr="00C65BC1">
        <w:rPr>
          <w:rFonts w:hint="cs"/>
          <w:sz w:val="32"/>
          <w:szCs w:val="32"/>
          <w:rtl/>
        </w:rPr>
        <w:t>اشاره</w:t>
      </w:r>
      <w:r w:rsidR="001250E9" w:rsidRPr="00C65BC1">
        <w:rPr>
          <w:sz w:val="32"/>
          <w:szCs w:val="32"/>
          <w:rtl/>
        </w:rPr>
        <w:t xml:space="preserve"> </w:t>
      </w:r>
      <w:r w:rsidR="001250E9" w:rsidRPr="00C65BC1">
        <w:rPr>
          <w:rFonts w:hint="cs"/>
          <w:sz w:val="32"/>
          <w:szCs w:val="32"/>
          <w:rtl/>
        </w:rPr>
        <w:t>ای</w:t>
      </w:r>
      <w:r w:rsidR="001250E9" w:rsidRPr="00C65BC1">
        <w:rPr>
          <w:sz w:val="32"/>
          <w:szCs w:val="32"/>
          <w:rtl/>
        </w:rPr>
        <w:t xml:space="preserve"> </w:t>
      </w:r>
      <w:r w:rsidR="001250E9" w:rsidRPr="00C65BC1">
        <w:rPr>
          <w:rFonts w:hint="cs"/>
          <w:sz w:val="32"/>
          <w:szCs w:val="32"/>
          <w:rtl/>
        </w:rPr>
        <w:t>شد</w:t>
      </w:r>
      <w:r w:rsidR="001250E9" w:rsidRPr="00C65BC1">
        <w:rPr>
          <w:sz w:val="32"/>
          <w:szCs w:val="32"/>
          <w:rtl/>
        </w:rPr>
        <w:t xml:space="preserve"> </w:t>
      </w:r>
      <w:r w:rsidR="001250E9" w:rsidRPr="00C65BC1">
        <w:rPr>
          <w:rFonts w:hint="cs"/>
          <w:sz w:val="32"/>
          <w:szCs w:val="32"/>
          <w:rtl/>
        </w:rPr>
        <w:t>به</w:t>
      </w:r>
      <w:r w:rsidR="001250E9" w:rsidRPr="00C65BC1">
        <w:rPr>
          <w:sz w:val="32"/>
          <w:szCs w:val="32"/>
          <w:rtl/>
        </w:rPr>
        <w:t xml:space="preserve"> </w:t>
      </w:r>
      <w:r w:rsidR="001250E9" w:rsidRPr="00C65BC1">
        <w:rPr>
          <w:rFonts w:hint="cs"/>
          <w:sz w:val="32"/>
          <w:szCs w:val="32"/>
          <w:rtl/>
        </w:rPr>
        <w:t>ریشه</w:t>
      </w:r>
      <w:r w:rsidR="001250E9" w:rsidRPr="00C65BC1">
        <w:rPr>
          <w:sz w:val="32"/>
          <w:szCs w:val="32"/>
          <w:rtl/>
        </w:rPr>
        <w:t xml:space="preserve"> </w:t>
      </w:r>
      <w:r w:rsidR="001250E9" w:rsidRPr="00C65BC1">
        <w:rPr>
          <w:rFonts w:hint="cs"/>
          <w:sz w:val="32"/>
          <w:szCs w:val="32"/>
          <w:rtl/>
        </w:rPr>
        <w:t>های</w:t>
      </w:r>
      <w:r w:rsidR="001250E9" w:rsidRPr="00C65BC1">
        <w:rPr>
          <w:sz w:val="32"/>
          <w:szCs w:val="32"/>
          <w:rtl/>
        </w:rPr>
        <w:t xml:space="preserve"> </w:t>
      </w:r>
      <w:r w:rsidR="001250E9" w:rsidRPr="00C65BC1">
        <w:rPr>
          <w:rFonts w:hint="cs"/>
          <w:sz w:val="32"/>
          <w:szCs w:val="32"/>
          <w:rtl/>
        </w:rPr>
        <w:t>این</w:t>
      </w:r>
      <w:r w:rsidR="001250E9" w:rsidRPr="00C65BC1">
        <w:rPr>
          <w:sz w:val="32"/>
          <w:szCs w:val="32"/>
          <w:rtl/>
        </w:rPr>
        <w:t xml:space="preserve"> </w:t>
      </w:r>
      <w:r w:rsidR="001250E9" w:rsidRPr="00C65BC1">
        <w:rPr>
          <w:rFonts w:hint="cs"/>
          <w:sz w:val="32"/>
          <w:szCs w:val="32"/>
          <w:rtl/>
        </w:rPr>
        <w:t>باور</w:t>
      </w:r>
      <w:r w:rsidR="001250E9" w:rsidRPr="00C65BC1">
        <w:rPr>
          <w:sz w:val="32"/>
          <w:szCs w:val="32"/>
          <w:rtl/>
        </w:rPr>
        <w:t xml:space="preserve"> </w:t>
      </w:r>
      <w:r w:rsidR="001250E9" w:rsidRPr="00C65BC1">
        <w:rPr>
          <w:rFonts w:hint="cs"/>
          <w:sz w:val="32"/>
          <w:szCs w:val="32"/>
          <w:rtl/>
        </w:rPr>
        <w:t>غلط</w:t>
      </w:r>
      <w:r w:rsidR="001250E9" w:rsidRPr="00C65BC1">
        <w:rPr>
          <w:sz w:val="32"/>
          <w:szCs w:val="32"/>
          <w:rtl/>
        </w:rPr>
        <w:t xml:space="preserve"> </w:t>
      </w:r>
      <w:r w:rsidR="001250E9" w:rsidRPr="00C65BC1">
        <w:rPr>
          <w:rFonts w:hint="cs"/>
          <w:sz w:val="32"/>
          <w:szCs w:val="32"/>
          <w:rtl/>
        </w:rPr>
        <w:t>در</w:t>
      </w:r>
      <w:r w:rsidR="001250E9" w:rsidRPr="00C65BC1">
        <w:rPr>
          <w:sz w:val="32"/>
          <w:szCs w:val="32"/>
          <w:rtl/>
        </w:rPr>
        <w:t xml:space="preserve"> </w:t>
      </w:r>
      <w:r w:rsidR="001250E9" w:rsidRPr="00C65BC1">
        <w:rPr>
          <w:rFonts w:hint="cs"/>
          <w:sz w:val="32"/>
          <w:szCs w:val="32"/>
          <w:rtl/>
        </w:rPr>
        <w:t>فرهنگ</w:t>
      </w:r>
      <w:r w:rsidR="001250E9" w:rsidRPr="00C65BC1">
        <w:rPr>
          <w:sz w:val="32"/>
          <w:szCs w:val="32"/>
          <w:rtl/>
        </w:rPr>
        <w:t xml:space="preserve"> </w:t>
      </w:r>
      <w:r w:rsidR="001250E9" w:rsidRPr="00C65BC1">
        <w:rPr>
          <w:rFonts w:hint="cs"/>
          <w:sz w:val="32"/>
          <w:szCs w:val="32"/>
          <w:rtl/>
        </w:rPr>
        <w:t>علمی</w:t>
      </w:r>
      <w:r w:rsidR="001250E9" w:rsidRPr="00C65BC1">
        <w:rPr>
          <w:sz w:val="32"/>
          <w:szCs w:val="32"/>
          <w:rtl/>
        </w:rPr>
        <w:t xml:space="preserve"> </w:t>
      </w:r>
      <w:r w:rsidR="001250E9" w:rsidRPr="00C65BC1">
        <w:rPr>
          <w:rFonts w:hint="cs"/>
          <w:sz w:val="32"/>
          <w:szCs w:val="32"/>
          <w:rtl/>
        </w:rPr>
        <w:t>کشور</w:t>
      </w:r>
      <w:r w:rsidR="001250E9" w:rsidRPr="00C65BC1">
        <w:rPr>
          <w:sz w:val="32"/>
          <w:szCs w:val="32"/>
          <w:rtl/>
        </w:rPr>
        <w:t>.</w:t>
      </w:r>
    </w:p>
    <w:p w:rsidR="00C65BC1" w:rsidRPr="00C65BC1" w:rsidRDefault="00C65BC1" w:rsidP="00C65BC1">
      <w:pPr>
        <w:spacing w:line="360" w:lineRule="auto"/>
        <w:jc w:val="center"/>
        <w:rPr>
          <w:b/>
          <w:bCs/>
          <w:sz w:val="32"/>
          <w:szCs w:val="32"/>
          <w:rtl/>
        </w:rPr>
      </w:pPr>
      <w:r>
        <w:rPr>
          <w:rFonts w:hint="cs"/>
          <w:b/>
          <w:bCs/>
          <w:sz w:val="32"/>
          <w:szCs w:val="32"/>
          <w:rtl/>
        </w:rPr>
        <w:t xml:space="preserve">گزارش </w:t>
      </w:r>
      <w:r w:rsidRPr="00C65BC1">
        <w:rPr>
          <w:rFonts w:hint="cs"/>
          <w:b/>
          <w:bCs/>
          <w:sz w:val="32"/>
          <w:szCs w:val="32"/>
          <w:rtl/>
        </w:rPr>
        <w:t>تفصیل</w:t>
      </w:r>
      <w:r>
        <w:rPr>
          <w:rFonts w:hint="cs"/>
          <w:b/>
          <w:bCs/>
          <w:sz w:val="32"/>
          <w:szCs w:val="32"/>
          <w:rtl/>
        </w:rPr>
        <w:t>ی</w:t>
      </w:r>
      <w:r w:rsidRPr="00C65BC1">
        <w:rPr>
          <w:rFonts w:hint="cs"/>
          <w:b/>
          <w:bCs/>
          <w:sz w:val="32"/>
          <w:szCs w:val="32"/>
          <w:rtl/>
        </w:rPr>
        <w:t xml:space="preserve"> مبحث</w:t>
      </w:r>
    </w:p>
    <w:p w:rsidR="005027F3" w:rsidRDefault="005027F3" w:rsidP="00C65BC1">
      <w:pPr>
        <w:pStyle w:val="Heading1"/>
        <w:spacing w:line="360" w:lineRule="auto"/>
        <w:jc w:val="both"/>
        <w:rPr>
          <w:rtl/>
        </w:rPr>
      </w:pPr>
      <w:r>
        <w:rPr>
          <w:rFonts w:hint="cs"/>
          <w:rtl/>
        </w:rPr>
        <w:t xml:space="preserve">ادامه بحث </w:t>
      </w:r>
      <w:r w:rsidRPr="001250E9">
        <w:rPr>
          <w:rFonts w:hint="cs"/>
          <w:rtl/>
        </w:rPr>
        <w:t>تحول</w:t>
      </w:r>
      <w:r w:rsidRPr="001250E9">
        <w:rPr>
          <w:rtl/>
        </w:rPr>
        <w:t xml:space="preserve"> </w:t>
      </w:r>
      <w:r w:rsidRPr="001250E9">
        <w:rPr>
          <w:rFonts w:hint="cs"/>
          <w:rtl/>
        </w:rPr>
        <w:t>فلسفه</w:t>
      </w:r>
      <w:r w:rsidRPr="001250E9">
        <w:rPr>
          <w:rtl/>
        </w:rPr>
        <w:t xml:space="preserve"> </w:t>
      </w:r>
      <w:r w:rsidRPr="001250E9">
        <w:rPr>
          <w:rFonts w:hint="cs"/>
          <w:rtl/>
        </w:rPr>
        <w:t>علم</w:t>
      </w:r>
      <w:r w:rsidRPr="001250E9">
        <w:rPr>
          <w:rtl/>
        </w:rPr>
        <w:t xml:space="preserve"> </w:t>
      </w:r>
      <w:r w:rsidRPr="001250E9">
        <w:rPr>
          <w:rFonts w:hint="cs"/>
          <w:rtl/>
        </w:rPr>
        <w:t>در</w:t>
      </w:r>
      <w:r w:rsidRPr="001250E9">
        <w:rPr>
          <w:rtl/>
        </w:rPr>
        <w:t xml:space="preserve"> </w:t>
      </w:r>
      <w:r w:rsidRPr="001250E9">
        <w:rPr>
          <w:rFonts w:hint="cs"/>
          <w:rtl/>
        </w:rPr>
        <w:t>غرب</w:t>
      </w:r>
    </w:p>
    <w:p w:rsidR="00972B69" w:rsidRDefault="001250E9" w:rsidP="00C65BC1">
      <w:pPr>
        <w:spacing w:line="360" w:lineRule="auto"/>
        <w:jc w:val="both"/>
        <w:rPr>
          <w:sz w:val="32"/>
          <w:szCs w:val="32"/>
          <w:rtl/>
        </w:rPr>
      </w:pPr>
      <w:r>
        <w:rPr>
          <w:rFonts w:hint="cs"/>
          <w:sz w:val="32"/>
          <w:szCs w:val="32"/>
          <w:rtl/>
        </w:rPr>
        <w:t xml:space="preserve">گفتیم </w:t>
      </w:r>
      <w:r w:rsidR="00972B69">
        <w:rPr>
          <w:rFonts w:hint="cs"/>
          <w:sz w:val="32"/>
          <w:szCs w:val="32"/>
          <w:rtl/>
        </w:rPr>
        <w:t xml:space="preserve">در </w:t>
      </w:r>
      <w:r>
        <w:rPr>
          <w:rFonts w:hint="cs"/>
          <w:sz w:val="32"/>
          <w:szCs w:val="32"/>
          <w:rtl/>
        </w:rPr>
        <w:t>جریا ن پوزیتیویسم</w:t>
      </w:r>
      <w:r w:rsidR="00972B69">
        <w:rPr>
          <w:rFonts w:hint="cs"/>
          <w:sz w:val="32"/>
          <w:szCs w:val="32"/>
          <w:rtl/>
        </w:rPr>
        <w:t xml:space="preserve"> ضابطه ی علمی بودن سه گزاره است یعنی مرز بین علم وغیر علم را در سه مقوله بحث کرده اند </w:t>
      </w:r>
    </w:p>
    <w:p w:rsidR="00972B69" w:rsidRDefault="00972B69" w:rsidP="00C65BC1">
      <w:pPr>
        <w:spacing w:line="360" w:lineRule="auto"/>
        <w:jc w:val="both"/>
        <w:rPr>
          <w:sz w:val="32"/>
          <w:szCs w:val="32"/>
          <w:rtl/>
        </w:rPr>
      </w:pPr>
      <w:r>
        <w:rPr>
          <w:rFonts w:hint="cs"/>
          <w:sz w:val="32"/>
          <w:szCs w:val="32"/>
          <w:rtl/>
        </w:rPr>
        <w:t xml:space="preserve">الف اثبات گرایی </w:t>
      </w:r>
      <w:r>
        <w:rPr>
          <w:rFonts w:hint="cs"/>
          <w:sz w:val="32"/>
          <w:szCs w:val="32"/>
        </w:rPr>
        <w:sym w:font="Wingdings" w:char="F0DF"/>
      </w:r>
      <w:r w:rsidR="005027F3">
        <w:rPr>
          <w:rFonts w:hint="cs"/>
          <w:sz w:val="32"/>
          <w:szCs w:val="32"/>
          <w:rtl/>
        </w:rPr>
        <w:t>یعنی گ</w:t>
      </w:r>
      <w:r>
        <w:rPr>
          <w:rFonts w:hint="cs"/>
          <w:sz w:val="32"/>
          <w:szCs w:val="32"/>
          <w:rtl/>
        </w:rPr>
        <w:t xml:space="preserve">زاره ها اثبات میشوند </w:t>
      </w:r>
    </w:p>
    <w:p w:rsidR="00972B69" w:rsidRDefault="00972B69" w:rsidP="00C65BC1">
      <w:pPr>
        <w:spacing w:line="360" w:lineRule="auto"/>
        <w:jc w:val="both"/>
        <w:rPr>
          <w:sz w:val="32"/>
          <w:szCs w:val="32"/>
          <w:rtl/>
        </w:rPr>
      </w:pPr>
      <w:r>
        <w:rPr>
          <w:rFonts w:hint="cs"/>
          <w:sz w:val="32"/>
          <w:szCs w:val="32"/>
          <w:rtl/>
        </w:rPr>
        <w:t xml:space="preserve">ب : تایید گرایی </w:t>
      </w:r>
      <w:r>
        <w:rPr>
          <w:rFonts w:hint="cs"/>
          <w:sz w:val="32"/>
          <w:szCs w:val="32"/>
        </w:rPr>
        <w:sym w:font="Wingdings" w:char="F0DF"/>
      </w:r>
      <w:r>
        <w:rPr>
          <w:rFonts w:hint="cs"/>
          <w:sz w:val="32"/>
          <w:szCs w:val="32"/>
          <w:rtl/>
        </w:rPr>
        <w:t xml:space="preserve">یعنی میدانیم تایید میشود </w:t>
      </w:r>
    </w:p>
    <w:p w:rsidR="00972B69" w:rsidRDefault="00972B69" w:rsidP="00C65BC1">
      <w:pPr>
        <w:spacing w:line="360" w:lineRule="auto"/>
        <w:jc w:val="both"/>
        <w:rPr>
          <w:sz w:val="32"/>
          <w:szCs w:val="32"/>
          <w:rtl/>
        </w:rPr>
      </w:pPr>
      <w:r>
        <w:rPr>
          <w:rFonts w:hint="cs"/>
          <w:sz w:val="32"/>
          <w:szCs w:val="32"/>
          <w:rtl/>
        </w:rPr>
        <w:t xml:space="preserve">ج : ابطال گرایی </w:t>
      </w:r>
      <w:r>
        <w:rPr>
          <w:rFonts w:hint="cs"/>
          <w:sz w:val="32"/>
          <w:szCs w:val="32"/>
        </w:rPr>
        <w:sym w:font="Wingdings" w:char="F0DF"/>
      </w:r>
      <w:r>
        <w:rPr>
          <w:rFonts w:hint="cs"/>
          <w:sz w:val="32"/>
          <w:szCs w:val="32"/>
          <w:rtl/>
        </w:rPr>
        <w:t>ما فقط میتوانیم ابطال کنیم وچیزی قابل اثبات نیست</w:t>
      </w:r>
    </w:p>
    <w:p w:rsidR="005959DA" w:rsidRDefault="00972B69" w:rsidP="00C65BC1">
      <w:pPr>
        <w:spacing w:line="360" w:lineRule="auto"/>
        <w:jc w:val="both"/>
        <w:rPr>
          <w:sz w:val="32"/>
          <w:szCs w:val="32"/>
          <w:rtl/>
        </w:rPr>
      </w:pPr>
      <w:r>
        <w:rPr>
          <w:rFonts w:hint="cs"/>
          <w:sz w:val="32"/>
          <w:szCs w:val="32"/>
          <w:rtl/>
        </w:rPr>
        <w:t>ادبیات در اثبات گرایی شناخت واقع است وبحث سر این است که گزاره ای که ما شناخت واقع میدهد ضابطه اش چیست در واقع بحثی که مطرح شد معنی دار بودن گزاره هاست که این مقدم بر صدق وکذب است یعنی اول باید جمله شما معنی دار باشد بع صحبت از صدق وکذب آن به میان میآید مثل خدانیست که معنی دار است اما کاذب است اما گزاره ی ساعت من جیق میزند چون معنی دار نیست صحبت از صدق وکذب آن نمیشود</w:t>
      </w:r>
      <w:r w:rsidR="005959DA">
        <w:rPr>
          <w:rFonts w:hint="cs"/>
          <w:sz w:val="32"/>
          <w:szCs w:val="32"/>
          <w:rtl/>
        </w:rPr>
        <w:t xml:space="preserve"> یعنی بحث سر معنی داری است </w:t>
      </w:r>
    </w:p>
    <w:p w:rsidR="001250E9" w:rsidRDefault="005959DA" w:rsidP="00C65BC1">
      <w:pPr>
        <w:spacing w:line="360" w:lineRule="auto"/>
        <w:jc w:val="both"/>
        <w:rPr>
          <w:sz w:val="32"/>
          <w:szCs w:val="32"/>
          <w:rtl/>
        </w:rPr>
      </w:pPr>
      <w:r>
        <w:rPr>
          <w:rFonts w:hint="cs"/>
          <w:sz w:val="32"/>
          <w:szCs w:val="32"/>
          <w:rtl/>
        </w:rPr>
        <w:t xml:space="preserve">پس دعوا در پوزیتیویسم سر معنا داری رفت وگفتند معیار علمی بودن معنی داری گزاره است یعنی جمله معنی دار وضابطه جمله معنی دار اثبات گرایی است ونتیجه این حرف این است که سخن از تمام گزاره هی اخلاقی ومتافیزیکی ودینی بی معناست زیرا قابل اثبات نیست </w:t>
      </w:r>
    </w:p>
    <w:p w:rsidR="005959DA" w:rsidRDefault="005959DA" w:rsidP="00C65BC1">
      <w:pPr>
        <w:spacing w:line="360" w:lineRule="auto"/>
        <w:jc w:val="both"/>
        <w:rPr>
          <w:sz w:val="32"/>
          <w:szCs w:val="32"/>
          <w:rtl/>
        </w:rPr>
      </w:pPr>
      <w:r>
        <w:rPr>
          <w:rFonts w:hint="cs"/>
          <w:sz w:val="32"/>
          <w:szCs w:val="32"/>
          <w:rtl/>
        </w:rPr>
        <w:t xml:space="preserve">بعد از اینکه دیدند مردم در مورد گزاره ای دینی بین خودشان حرف میزنند ومیفمند اصلاحیه ای اتفاق افتاد که معنی دار بون را تقسیم کردند به معنی شناختی وعاطفی وگفتند این گزاره ها معنی عاطفی دارند نه شناختی زیرا در مورد واقیت حرف نمیزنند بلکه بیان احساسات درونی است </w:t>
      </w:r>
    </w:p>
    <w:p w:rsidR="008E0831" w:rsidRDefault="008E0831" w:rsidP="00C65BC1">
      <w:pPr>
        <w:spacing w:line="360" w:lineRule="auto"/>
        <w:jc w:val="both"/>
        <w:rPr>
          <w:sz w:val="32"/>
          <w:szCs w:val="32"/>
          <w:rtl/>
        </w:rPr>
      </w:pPr>
      <w:r>
        <w:rPr>
          <w:rFonts w:hint="cs"/>
          <w:sz w:val="32"/>
          <w:szCs w:val="32"/>
          <w:rtl/>
        </w:rPr>
        <w:t>استقرا گرایی میگفت فرضیه محصول مشاهده است یعنی مشاهداتی جمع میشود بعد از آن که به اندازه کافی شد نظریه تولید میشود</w:t>
      </w:r>
    </w:p>
    <w:p w:rsidR="005959DA" w:rsidRDefault="005959DA" w:rsidP="00C65BC1">
      <w:pPr>
        <w:spacing w:line="360" w:lineRule="auto"/>
        <w:jc w:val="both"/>
        <w:rPr>
          <w:sz w:val="32"/>
          <w:szCs w:val="32"/>
          <w:rtl/>
        </w:rPr>
      </w:pPr>
      <w:r>
        <w:rPr>
          <w:rFonts w:hint="cs"/>
          <w:sz w:val="32"/>
          <w:szCs w:val="32"/>
          <w:rtl/>
        </w:rPr>
        <w:t>اما ابطال گرایی در فضای  پوپر مطرح شد البته این جریان به اسم پوپر بود درحالیکه قبل از او هم در فضای پوزیتیویستی مطرح بود</w:t>
      </w:r>
    </w:p>
    <w:p w:rsidR="005027F3" w:rsidRDefault="005027F3" w:rsidP="00C65BC1">
      <w:pPr>
        <w:pStyle w:val="Heading2"/>
        <w:spacing w:line="360" w:lineRule="auto"/>
        <w:jc w:val="both"/>
        <w:rPr>
          <w:rtl/>
        </w:rPr>
      </w:pPr>
      <w:r>
        <w:rPr>
          <w:rFonts w:hint="cs"/>
          <w:rtl/>
        </w:rPr>
        <w:t>تفکیک مقام داوری وگردآوری</w:t>
      </w:r>
    </w:p>
    <w:p w:rsidR="008E0831" w:rsidRDefault="008E0831" w:rsidP="00C65BC1">
      <w:pPr>
        <w:spacing w:line="360" w:lineRule="auto"/>
        <w:jc w:val="both"/>
        <w:rPr>
          <w:sz w:val="32"/>
          <w:szCs w:val="32"/>
          <w:rtl/>
        </w:rPr>
      </w:pPr>
      <w:r>
        <w:rPr>
          <w:rFonts w:hint="cs"/>
          <w:sz w:val="32"/>
          <w:szCs w:val="32"/>
          <w:rtl/>
        </w:rPr>
        <w:t>گفت باید بین مقام داوری وگرد آوری تفکیک قایل شویم</w:t>
      </w:r>
    </w:p>
    <w:p w:rsidR="008E0831" w:rsidRDefault="008E0831" w:rsidP="00C65BC1">
      <w:pPr>
        <w:spacing w:line="360" w:lineRule="auto"/>
        <w:ind w:left="-472" w:firstLine="472"/>
        <w:jc w:val="both"/>
        <w:rPr>
          <w:sz w:val="32"/>
          <w:szCs w:val="32"/>
          <w:rtl/>
        </w:rPr>
      </w:pPr>
      <w:r>
        <w:rPr>
          <w:rFonts w:hint="cs"/>
          <w:sz w:val="32"/>
          <w:szCs w:val="32"/>
          <w:rtl/>
        </w:rPr>
        <w:t xml:space="preserve">جریان استقراگرایی میگفت روال علم این است که ابتدا ما باید ذهن را خالی کنیم وبعد مشاهده کنیم ومحصول مشاهده جمع میشود وبه تئوری تبدیل میشود </w:t>
      </w:r>
      <w:r w:rsidR="002E0A5F">
        <w:rPr>
          <w:rFonts w:hint="cs"/>
          <w:sz w:val="32"/>
          <w:szCs w:val="32"/>
          <w:rtl/>
        </w:rPr>
        <w:t>انتقاد</w:t>
      </w:r>
      <w:r>
        <w:rPr>
          <w:rFonts w:hint="cs"/>
          <w:sz w:val="32"/>
          <w:szCs w:val="32"/>
          <w:rtl/>
        </w:rPr>
        <w:t xml:space="preserve">هایی مطرح شد </w:t>
      </w:r>
      <w:r w:rsidR="002E0A5F">
        <w:rPr>
          <w:rFonts w:hint="cs"/>
          <w:sz w:val="32"/>
          <w:szCs w:val="32"/>
          <w:rtl/>
        </w:rPr>
        <w:t xml:space="preserve">که </w:t>
      </w:r>
      <w:r>
        <w:rPr>
          <w:rFonts w:hint="cs"/>
          <w:sz w:val="32"/>
          <w:szCs w:val="32"/>
          <w:rtl/>
        </w:rPr>
        <w:t>این حرف مبتنی بر این است که ما مشاهده ی محض داشته باشم</w:t>
      </w:r>
    </w:p>
    <w:p w:rsidR="002E0A5F" w:rsidRDefault="002E0A5F" w:rsidP="00C65BC1">
      <w:pPr>
        <w:spacing w:line="360" w:lineRule="auto"/>
        <w:ind w:left="-472" w:firstLine="472"/>
        <w:jc w:val="both"/>
        <w:rPr>
          <w:sz w:val="32"/>
          <w:szCs w:val="32"/>
          <w:rtl/>
        </w:rPr>
      </w:pPr>
      <w:r>
        <w:rPr>
          <w:rFonts w:hint="cs"/>
          <w:sz w:val="32"/>
          <w:szCs w:val="32"/>
          <w:rtl/>
        </w:rPr>
        <w:t xml:space="preserve"> وآیا ما اصلا مشاهده ی محض داریم یا مشاهده ما تابع پیش فرض هاست ویکی از کارهای پوپر دراثبات این نقد این بود که عده ای از دانشجویان را در فضایی قرار داد وگفت مشاهده کنید ونظریه بدهید واثبات کرد هر مشاهده ای تابع پیش فرض هایی است مثل مشاهده عکس رادیولوژی توسط دکتر که اطلاعاتی دارد مشاهدهی عکس میکند وبعد نظر میدهد ومثال دیگر برداشت های مختلف انسان ها از تصاویر چند وجهی است که هر کس تابع پیش فرض های ذهنی برداشت متفاوتی دارد </w:t>
      </w:r>
    </w:p>
    <w:p w:rsidR="002E0A5F" w:rsidRDefault="002E0A5F" w:rsidP="00C65BC1">
      <w:pPr>
        <w:spacing w:line="360" w:lineRule="auto"/>
        <w:ind w:left="-472" w:firstLine="472"/>
        <w:jc w:val="both"/>
        <w:rPr>
          <w:sz w:val="32"/>
          <w:szCs w:val="32"/>
          <w:rtl/>
        </w:rPr>
      </w:pPr>
      <w:r>
        <w:rPr>
          <w:rFonts w:hint="cs"/>
          <w:sz w:val="32"/>
          <w:szCs w:val="32"/>
          <w:rtl/>
        </w:rPr>
        <w:t xml:space="preserve">پس پوپر گفت روال علم این است که اول مساله داریم بعد فرضیه میدهیم سپس مشاهده ودرنتیجه اثبات میشود برخلاف استقرا گراها که میگفتند </w:t>
      </w:r>
      <w:r w:rsidR="00ED0036">
        <w:rPr>
          <w:rFonts w:hint="cs"/>
          <w:sz w:val="32"/>
          <w:szCs w:val="32"/>
          <w:rtl/>
        </w:rPr>
        <w:t>باید در مقام گردآوری خالی الذهن باشیم .</w:t>
      </w:r>
    </w:p>
    <w:p w:rsidR="00ED0036" w:rsidRDefault="00ED0036" w:rsidP="00C65BC1">
      <w:pPr>
        <w:spacing w:line="360" w:lineRule="auto"/>
        <w:ind w:left="-472" w:firstLine="472"/>
        <w:jc w:val="both"/>
        <w:rPr>
          <w:sz w:val="32"/>
          <w:szCs w:val="32"/>
          <w:rtl/>
        </w:rPr>
      </w:pPr>
      <w:r>
        <w:rPr>
          <w:rFonts w:hint="cs"/>
          <w:sz w:val="32"/>
          <w:szCs w:val="32"/>
          <w:rtl/>
        </w:rPr>
        <w:t>به بیان دیگر پوپر میگفت ما ابتدا مساله داریم که همان تفاوت وضع مطلوب ووضع موجود است سپس فرضیه میآید که تفاوتی هم ندارد منبع فرضیه چیست حتی اگر از دین نشات گرفته باشد سپس مشاهده میکنیم وداوری با مشاهده است وحکم اوست (برخلاف ما که منطق را حکم میدانیم )</w:t>
      </w:r>
    </w:p>
    <w:p w:rsidR="00753F26" w:rsidRDefault="00ED0036" w:rsidP="00C65BC1">
      <w:pPr>
        <w:spacing w:line="360" w:lineRule="auto"/>
        <w:ind w:left="-472" w:firstLine="472"/>
        <w:jc w:val="both"/>
        <w:rPr>
          <w:sz w:val="32"/>
          <w:szCs w:val="32"/>
          <w:rtl/>
        </w:rPr>
      </w:pPr>
      <w:r>
        <w:rPr>
          <w:rFonts w:hint="cs"/>
          <w:sz w:val="32"/>
          <w:szCs w:val="32"/>
          <w:rtl/>
        </w:rPr>
        <w:t xml:space="preserve">برسر همین مشاهده ها که حکم بودند هم مناقشاتی شد که اعتبار این مشاهدات از کجا میآید </w:t>
      </w:r>
    </w:p>
    <w:p w:rsidR="00753F26" w:rsidRDefault="00753F26" w:rsidP="00C65BC1">
      <w:pPr>
        <w:pStyle w:val="Heading2"/>
        <w:spacing w:line="360" w:lineRule="auto"/>
        <w:jc w:val="both"/>
        <w:rPr>
          <w:rtl/>
        </w:rPr>
      </w:pPr>
      <w:r>
        <w:rPr>
          <w:rFonts w:hint="cs"/>
          <w:rtl/>
        </w:rPr>
        <w:t xml:space="preserve">اعتبار گزاره های مشاهدتی از سه راه است </w:t>
      </w:r>
    </w:p>
    <w:p w:rsidR="00753F26" w:rsidRDefault="00753F26" w:rsidP="00C65BC1">
      <w:pPr>
        <w:spacing w:line="360" w:lineRule="auto"/>
        <w:ind w:left="-472" w:firstLine="472"/>
        <w:jc w:val="both"/>
        <w:rPr>
          <w:sz w:val="32"/>
          <w:szCs w:val="32"/>
          <w:rtl/>
        </w:rPr>
      </w:pPr>
      <w:r>
        <w:rPr>
          <w:rFonts w:hint="cs"/>
          <w:sz w:val="32"/>
          <w:szCs w:val="32"/>
          <w:rtl/>
        </w:rPr>
        <w:t>1.جریان روانشناسی : یعنی گزاره های مشاهدتی ای صحیح است که بگویم من فلان شی را اینگونه میبینم .</w:t>
      </w:r>
    </w:p>
    <w:p w:rsidR="00753F26" w:rsidRDefault="00753F26" w:rsidP="00C65BC1">
      <w:pPr>
        <w:spacing w:line="360" w:lineRule="auto"/>
        <w:ind w:left="-472" w:firstLine="472"/>
        <w:jc w:val="both"/>
        <w:rPr>
          <w:sz w:val="32"/>
          <w:szCs w:val="32"/>
          <w:rtl/>
        </w:rPr>
      </w:pPr>
      <w:r>
        <w:rPr>
          <w:rFonts w:hint="cs"/>
          <w:sz w:val="32"/>
          <w:szCs w:val="32"/>
          <w:rtl/>
        </w:rPr>
        <w:t xml:space="preserve">بامشکلی مواجه شدند که این یک گزاره ی شخصی است وبرای من معتبر است نه جامعه </w:t>
      </w:r>
    </w:p>
    <w:p w:rsidR="00753F26" w:rsidRDefault="00753F26" w:rsidP="00C65BC1">
      <w:pPr>
        <w:spacing w:line="360" w:lineRule="auto"/>
        <w:ind w:left="-472" w:firstLine="472"/>
        <w:jc w:val="both"/>
        <w:rPr>
          <w:sz w:val="32"/>
          <w:szCs w:val="32"/>
          <w:rtl/>
        </w:rPr>
      </w:pPr>
      <w:r>
        <w:rPr>
          <w:rFonts w:hint="cs"/>
          <w:sz w:val="32"/>
          <w:szCs w:val="32"/>
          <w:rtl/>
        </w:rPr>
        <w:t>2. جریان مشاهدتی بسیط</w:t>
      </w:r>
    </w:p>
    <w:p w:rsidR="00562F8F" w:rsidRDefault="00753F26" w:rsidP="00C65BC1">
      <w:pPr>
        <w:spacing w:line="360" w:lineRule="auto"/>
        <w:ind w:left="-472" w:firstLine="472"/>
        <w:jc w:val="both"/>
        <w:rPr>
          <w:sz w:val="32"/>
          <w:szCs w:val="32"/>
          <w:rtl/>
        </w:rPr>
      </w:pPr>
      <w:r>
        <w:rPr>
          <w:rFonts w:hint="cs"/>
          <w:sz w:val="32"/>
          <w:szCs w:val="32"/>
          <w:rtl/>
        </w:rPr>
        <w:t xml:space="preserve">3. جریان فیزکی گری (جملات پروتکل )یعنی گزاره صحیح این است که بپوییم </w:t>
      </w:r>
      <w:r w:rsidR="00562F8F">
        <w:rPr>
          <w:sz w:val="32"/>
          <w:szCs w:val="32"/>
        </w:rPr>
        <w:t>x"</w:t>
      </w:r>
      <w:r>
        <w:rPr>
          <w:rFonts w:hint="cs"/>
          <w:sz w:val="32"/>
          <w:szCs w:val="32"/>
          <w:rtl/>
        </w:rPr>
        <w:t xml:space="preserve"> </w:t>
      </w:r>
      <w:r w:rsidR="00562F8F">
        <w:rPr>
          <w:rFonts w:hint="cs"/>
          <w:sz w:val="32"/>
          <w:szCs w:val="32"/>
          <w:rtl/>
        </w:rPr>
        <w:t>"</w:t>
      </w:r>
      <w:r>
        <w:rPr>
          <w:rFonts w:hint="cs"/>
          <w:sz w:val="32"/>
          <w:szCs w:val="32"/>
          <w:rtl/>
        </w:rPr>
        <w:t xml:space="preserve">گفت </w:t>
      </w:r>
      <w:r w:rsidR="00562F8F">
        <w:rPr>
          <w:rFonts w:hint="cs"/>
          <w:sz w:val="32"/>
          <w:szCs w:val="32"/>
          <w:rtl/>
        </w:rPr>
        <w:t>: فلان شی اینطور است تا شخصی نباشد واگر جامعه علمی آین گفته را قبول کرد به عنوان پروتکل استفاده کرد یعنی به عنوان مبنا قرار میگیرد</w:t>
      </w:r>
    </w:p>
    <w:p w:rsidR="00562F8F" w:rsidRDefault="00562F8F" w:rsidP="00C65BC1">
      <w:pPr>
        <w:spacing w:line="360" w:lineRule="auto"/>
        <w:ind w:left="-472" w:firstLine="472"/>
        <w:jc w:val="both"/>
        <w:rPr>
          <w:sz w:val="32"/>
          <w:szCs w:val="32"/>
          <w:rtl/>
        </w:rPr>
      </w:pPr>
      <w:r>
        <w:rPr>
          <w:rFonts w:hint="cs"/>
          <w:sz w:val="32"/>
          <w:szCs w:val="32"/>
          <w:rtl/>
        </w:rPr>
        <w:t>باز بحث بر سر این مطلب میشود که اعتبار جملات پروتکل از کجامیآید یعنی جامعه ی علمی این گزاره ها برای چه قبول میکنند ومبنا قرار میدهند</w:t>
      </w:r>
      <w:r w:rsidR="006D1454">
        <w:rPr>
          <w:rFonts w:hint="cs"/>
          <w:sz w:val="32"/>
          <w:szCs w:val="32"/>
          <w:rtl/>
        </w:rPr>
        <w:t xml:space="preserve"> ، راهکار پوپر این بود که اعتبار آن به جامعه علمی بستگی دارد. پوپر میگوید که </w:t>
      </w:r>
      <w:r>
        <w:rPr>
          <w:rFonts w:hint="cs"/>
          <w:sz w:val="32"/>
          <w:szCs w:val="32"/>
          <w:rtl/>
        </w:rPr>
        <w:t xml:space="preserve">مطلقا سه را برای قبول این گزاره ها(پروتکل) داریم: </w:t>
      </w:r>
    </w:p>
    <w:p w:rsidR="00562F8F" w:rsidRDefault="00562F8F" w:rsidP="00C65BC1">
      <w:pPr>
        <w:spacing w:line="360" w:lineRule="auto"/>
        <w:ind w:left="-472" w:firstLine="472"/>
        <w:jc w:val="both"/>
        <w:rPr>
          <w:sz w:val="32"/>
          <w:szCs w:val="32"/>
          <w:rtl/>
        </w:rPr>
      </w:pPr>
      <w:r>
        <w:rPr>
          <w:rFonts w:hint="cs"/>
          <w:sz w:val="32"/>
          <w:szCs w:val="32"/>
          <w:rtl/>
        </w:rPr>
        <w:t xml:space="preserve">الف به خاطر تعصب قبول کنیم یعنی بدون دلیل </w:t>
      </w:r>
    </w:p>
    <w:p w:rsidR="00562F8F" w:rsidRDefault="00562F8F" w:rsidP="00C65BC1">
      <w:pPr>
        <w:spacing w:line="360" w:lineRule="auto"/>
        <w:ind w:left="-472" w:firstLine="472"/>
        <w:jc w:val="both"/>
        <w:rPr>
          <w:sz w:val="32"/>
          <w:szCs w:val="32"/>
          <w:rtl/>
        </w:rPr>
      </w:pPr>
      <w:r>
        <w:rPr>
          <w:rFonts w:hint="cs"/>
          <w:sz w:val="32"/>
          <w:szCs w:val="32"/>
          <w:rtl/>
        </w:rPr>
        <w:t xml:space="preserve">ب : به خاطر امر غیر معرفتی </w:t>
      </w:r>
    </w:p>
    <w:p w:rsidR="00562F8F" w:rsidRDefault="00562F8F" w:rsidP="00C65BC1">
      <w:pPr>
        <w:spacing w:line="360" w:lineRule="auto"/>
        <w:ind w:left="-472" w:firstLine="472"/>
        <w:jc w:val="both"/>
        <w:rPr>
          <w:sz w:val="32"/>
          <w:szCs w:val="32"/>
          <w:rtl/>
        </w:rPr>
      </w:pPr>
      <w:r>
        <w:rPr>
          <w:rFonts w:hint="cs"/>
          <w:sz w:val="32"/>
          <w:szCs w:val="32"/>
          <w:rtl/>
        </w:rPr>
        <w:t>ج : به خاطر دلیل دیگر</w:t>
      </w:r>
      <w:r>
        <w:rPr>
          <w:rFonts w:hint="cs"/>
          <w:sz w:val="32"/>
          <w:szCs w:val="32"/>
        </w:rPr>
        <w:sym w:font="Wingdings" w:char="F0DF"/>
      </w:r>
      <w:r>
        <w:rPr>
          <w:rFonts w:hint="cs"/>
          <w:sz w:val="32"/>
          <w:szCs w:val="32"/>
          <w:rtl/>
        </w:rPr>
        <w:t>وچاره ای نداریم که سراغ این راه برویم یعنی باید اعتبار را به گزاره ی دیگر برگردانیم</w:t>
      </w:r>
      <w:r w:rsidR="00995366">
        <w:rPr>
          <w:rFonts w:hint="cs"/>
          <w:sz w:val="32"/>
          <w:szCs w:val="32"/>
          <w:rtl/>
        </w:rPr>
        <w:t xml:space="preserve"> و هر گزاره را بی نهایت بار میتوان آزمود که باچنین کاری علم غیر ممکن میشود ودانشمندان مجبورند در جایی توقف کنند وآن گزاره را بپذیرند  به بیان دیگر</w:t>
      </w:r>
      <w:r>
        <w:rPr>
          <w:rFonts w:hint="cs"/>
          <w:sz w:val="32"/>
          <w:szCs w:val="32"/>
          <w:rtl/>
        </w:rPr>
        <w:t>چون این کار به تسلل ختم میشود به سراغ جامعه ی علمی میرویم</w:t>
      </w:r>
      <w:r w:rsidR="00995366">
        <w:rPr>
          <w:rFonts w:hint="cs"/>
          <w:sz w:val="32"/>
          <w:szCs w:val="32"/>
          <w:rtl/>
        </w:rPr>
        <w:t xml:space="preserve"> وروی هر گزاره ای توقف کرد همان مبنا قرار میگیرد که این گزاره ها غیر شخصی وبین الاذهانی است .</w:t>
      </w:r>
    </w:p>
    <w:p w:rsidR="00995366" w:rsidRDefault="00995366" w:rsidP="00C65BC1">
      <w:pPr>
        <w:spacing w:line="360" w:lineRule="auto"/>
        <w:ind w:left="-472" w:firstLine="472"/>
        <w:jc w:val="both"/>
        <w:rPr>
          <w:sz w:val="32"/>
          <w:szCs w:val="32"/>
          <w:rtl/>
        </w:rPr>
      </w:pPr>
      <w:r>
        <w:rPr>
          <w:rFonts w:hint="cs"/>
          <w:sz w:val="32"/>
          <w:szCs w:val="32"/>
          <w:rtl/>
        </w:rPr>
        <w:t>پس ملاک معرفت بین الاذهانی بودن شد .</w:t>
      </w:r>
    </w:p>
    <w:p w:rsidR="00995366" w:rsidRDefault="00995366" w:rsidP="00C65BC1">
      <w:pPr>
        <w:pStyle w:val="Heading2"/>
        <w:spacing w:line="360" w:lineRule="auto"/>
        <w:jc w:val="both"/>
        <w:rPr>
          <w:rtl/>
        </w:rPr>
      </w:pPr>
      <w:r>
        <w:rPr>
          <w:rFonts w:hint="cs"/>
          <w:rtl/>
        </w:rPr>
        <w:t xml:space="preserve">نظریه </w:t>
      </w:r>
      <w:r w:rsidR="006D1454">
        <w:rPr>
          <w:rFonts w:hint="cs"/>
          <w:rtl/>
        </w:rPr>
        <w:t xml:space="preserve">توماس </w:t>
      </w:r>
      <w:r>
        <w:rPr>
          <w:rFonts w:hint="cs"/>
          <w:rtl/>
        </w:rPr>
        <w:t>کوهن</w:t>
      </w:r>
      <w:r w:rsidR="006D1454">
        <w:rPr>
          <w:rStyle w:val="FootnoteReference"/>
          <w:sz w:val="32"/>
          <w:szCs w:val="32"/>
          <w:rtl/>
        </w:rPr>
        <w:footnoteReference w:id="1"/>
      </w:r>
      <w:r>
        <w:rPr>
          <w:rFonts w:hint="cs"/>
          <w:rtl/>
        </w:rPr>
        <w:t>:</w:t>
      </w:r>
    </w:p>
    <w:p w:rsidR="00995366" w:rsidRDefault="00995366" w:rsidP="00C65BC1">
      <w:pPr>
        <w:spacing w:line="360" w:lineRule="auto"/>
        <w:ind w:left="-472" w:firstLine="472"/>
        <w:jc w:val="both"/>
        <w:rPr>
          <w:sz w:val="32"/>
          <w:szCs w:val="32"/>
          <w:rtl/>
        </w:rPr>
      </w:pPr>
      <w:r>
        <w:rPr>
          <w:rFonts w:hint="cs"/>
          <w:sz w:val="32"/>
          <w:szCs w:val="32"/>
          <w:rtl/>
        </w:rPr>
        <w:t xml:space="preserve">کوهن در این فضا تفسیری از روال علم میدهد ودر مقابل رویکرد منطقی </w:t>
      </w:r>
      <w:r>
        <w:rPr>
          <w:sz w:val="32"/>
          <w:szCs w:val="32"/>
          <w:rtl/>
        </w:rPr>
        <w:t>–</w:t>
      </w:r>
      <w:r>
        <w:rPr>
          <w:rFonts w:hint="cs"/>
          <w:sz w:val="32"/>
          <w:szCs w:val="32"/>
          <w:rtl/>
        </w:rPr>
        <w:t xml:space="preserve">فلسفی به تحلیل ماهیت علم میپردازد وبه تحلیل تاریخی </w:t>
      </w:r>
      <w:r>
        <w:rPr>
          <w:sz w:val="32"/>
          <w:szCs w:val="32"/>
          <w:rtl/>
        </w:rPr>
        <w:t>–</w:t>
      </w:r>
      <w:r>
        <w:rPr>
          <w:rFonts w:hint="cs"/>
          <w:sz w:val="32"/>
          <w:szCs w:val="32"/>
          <w:rtl/>
        </w:rPr>
        <w:t xml:space="preserve"> جامعه شناختی از ماهیت علم میپردازد .</w:t>
      </w:r>
    </w:p>
    <w:p w:rsidR="00917A17" w:rsidRDefault="00995366" w:rsidP="00C65BC1">
      <w:pPr>
        <w:spacing w:line="360" w:lineRule="auto"/>
        <w:ind w:left="-472" w:firstLine="472"/>
        <w:jc w:val="both"/>
        <w:rPr>
          <w:sz w:val="32"/>
          <w:szCs w:val="32"/>
          <w:rtl/>
        </w:rPr>
      </w:pPr>
      <w:r>
        <w:rPr>
          <w:rFonts w:hint="cs"/>
          <w:sz w:val="32"/>
          <w:szCs w:val="32"/>
          <w:rtl/>
        </w:rPr>
        <w:t xml:space="preserve">پیام اصلی وی این است : یک نظریه </w:t>
      </w:r>
      <w:r w:rsidR="00917A17">
        <w:rPr>
          <w:rFonts w:hint="cs"/>
          <w:sz w:val="32"/>
          <w:szCs w:val="32"/>
          <w:rtl/>
        </w:rPr>
        <w:t>خوب درباره روش علمی، نه بازسازی عقلانی ،بلکه باید با ید توجه به تحولاتن تاریخ علم ارائه شود به تعبیر دیگر یک نظریه خوب درباره عقلانیت باید در درجه اول با تاریخ علم همخوان وهمساز باشد و ساختارهای منطقی برای تبیین انقلاب های علمی کافی نیست .</w:t>
      </w:r>
    </w:p>
    <w:p w:rsidR="00917A17" w:rsidRDefault="00917A17" w:rsidP="00C65BC1">
      <w:pPr>
        <w:spacing w:line="360" w:lineRule="auto"/>
        <w:ind w:left="-472" w:firstLine="472"/>
        <w:jc w:val="both"/>
        <w:rPr>
          <w:sz w:val="32"/>
          <w:szCs w:val="32"/>
          <w:rtl/>
        </w:rPr>
      </w:pPr>
      <w:r>
        <w:rPr>
          <w:rFonts w:hint="cs"/>
          <w:sz w:val="32"/>
          <w:szCs w:val="32"/>
          <w:rtl/>
        </w:rPr>
        <w:t>لذا روال علم را اینگونه مطرح میکند:</w:t>
      </w:r>
    </w:p>
    <w:p w:rsidR="00917A17" w:rsidRDefault="00917A17" w:rsidP="00C65BC1">
      <w:pPr>
        <w:spacing w:line="360" w:lineRule="auto"/>
        <w:ind w:left="-472" w:firstLine="472"/>
        <w:jc w:val="both"/>
        <w:rPr>
          <w:sz w:val="32"/>
          <w:szCs w:val="32"/>
          <w:rtl/>
        </w:rPr>
      </w:pPr>
      <w:r>
        <w:rPr>
          <w:rFonts w:hint="cs"/>
          <w:sz w:val="32"/>
          <w:szCs w:val="32"/>
          <w:rtl/>
        </w:rPr>
        <w:t xml:space="preserve">اول : پیش علم </w:t>
      </w:r>
    </w:p>
    <w:p w:rsidR="00995366" w:rsidRDefault="00917A17" w:rsidP="00C65BC1">
      <w:pPr>
        <w:spacing w:line="360" w:lineRule="auto"/>
        <w:ind w:left="-472" w:firstLine="472"/>
        <w:jc w:val="both"/>
        <w:rPr>
          <w:sz w:val="32"/>
          <w:szCs w:val="32"/>
          <w:rtl/>
        </w:rPr>
      </w:pPr>
      <w:r>
        <w:rPr>
          <w:rFonts w:hint="cs"/>
          <w:sz w:val="32"/>
          <w:szCs w:val="32"/>
          <w:rtl/>
        </w:rPr>
        <w:t xml:space="preserve">دوم : علم عادی </w:t>
      </w:r>
      <w:r>
        <w:rPr>
          <w:rFonts w:hint="cs"/>
          <w:sz w:val="32"/>
          <w:szCs w:val="32"/>
        </w:rPr>
        <w:sym w:font="Wingdings" w:char="F0DF"/>
      </w:r>
      <w:r>
        <w:rPr>
          <w:rFonts w:hint="cs"/>
          <w:sz w:val="32"/>
          <w:szCs w:val="32"/>
          <w:rtl/>
        </w:rPr>
        <w:t xml:space="preserve">  مرتبه شکل گیری پارادایم که تلاش دانشمندان عموما برای تثبیت پارادایم است</w:t>
      </w:r>
    </w:p>
    <w:p w:rsidR="00917A17" w:rsidRDefault="00917A17" w:rsidP="00C65BC1">
      <w:pPr>
        <w:spacing w:line="360" w:lineRule="auto"/>
        <w:ind w:left="-472" w:firstLine="472"/>
        <w:jc w:val="both"/>
        <w:rPr>
          <w:sz w:val="32"/>
          <w:szCs w:val="32"/>
          <w:rtl/>
        </w:rPr>
      </w:pPr>
      <w:r>
        <w:rPr>
          <w:rFonts w:hint="cs"/>
          <w:sz w:val="32"/>
          <w:szCs w:val="32"/>
          <w:rtl/>
        </w:rPr>
        <w:t xml:space="preserve">سوم :ناهنجاری وبحران </w:t>
      </w:r>
      <w:r>
        <w:rPr>
          <w:rFonts w:hint="cs"/>
          <w:sz w:val="32"/>
          <w:szCs w:val="32"/>
        </w:rPr>
        <w:sym w:font="Wingdings" w:char="F0DF"/>
      </w:r>
      <w:r w:rsidR="00DB54EC">
        <w:rPr>
          <w:rFonts w:hint="cs"/>
          <w:sz w:val="32"/>
          <w:szCs w:val="32"/>
          <w:rtl/>
        </w:rPr>
        <w:t>افزایش خلاف هنجارها (علم عادی +هنجارها) به حدی که در بنیادهای پارادایم تردید میشود واین خلاف هنجار ها صرفا معماهای حل نشده نیست .</w:t>
      </w:r>
    </w:p>
    <w:p w:rsidR="00DB54EC" w:rsidRDefault="00DB54EC" w:rsidP="00C65BC1">
      <w:pPr>
        <w:spacing w:line="360" w:lineRule="auto"/>
        <w:ind w:left="-472" w:firstLine="472"/>
        <w:jc w:val="both"/>
        <w:rPr>
          <w:sz w:val="32"/>
          <w:szCs w:val="32"/>
          <w:rtl/>
        </w:rPr>
      </w:pPr>
      <w:r>
        <w:rPr>
          <w:rFonts w:hint="cs"/>
          <w:sz w:val="32"/>
          <w:szCs w:val="32"/>
          <w:rtl/>
        </w:rPr>
        <w:t xml:space="preserve">سوم : انقلاب </w:t>
      </w:r>
      <w:r>
        <w:rPr>
          <w:rFonts w:hint="cs"/>
          <w:sz w:val="32"/>
          <w:szCs w:val="32"/>
        </w:rPr>
        <w:sym w:font="Wingdings" w:char="F0DF"/>
      </w:r>
      <w:r>
        <w:rPr>
          <w:rFonts w:hint="cs"/>
          <w:sz w:val="32"/>
          <w:szCs w:val="32"/>
          <w:rtl/>
        </w:rPr>
        <w:t>تولید پارادایم جدید : باز نگری ای که امکان حذف بسیاری از خلاف هنجارها ومعماهای حل نشده را فراهم میکند.</w:t>
      </w:r>
    </w:p>
    <w:p w:rsidR="00DB54EC" w:rsidRDefault="00DB54EC" w:rsidP="00C65BC1">
      <w:pPr>
        <w:spacing w:line="360" w:lineRule="auto"/>
        <w:ind w:left="-472" w:firstLine="472"/>
        <w:jc w:val="both"/>
        <w:rPr>
          <w:sz w:val="32"/>
          <w:szCs w:val="32"/>
          <w:rtl/>
        </w:rPr>
      </w:pPr>
      <w:r>
        <w:rPr>
          <w:rFonts w:hint="cs"/>
          <w:sz w:val="32"/>
          <w:szCs w:val="32"/>
          <w:rtl/>
        </w:rPr>
        <w:t>چهارم : علم جدید</w:t>
      </w:r>
    </w:p>
    <w:p w:rsidR="00DB54EC" w:rsidRDefault="00DB54EC" w:rsidP="00C65BC1">
      <w:pPr>
        <w:spacing w:line="360" w:lineRule="auto"/>
        <w:ind w:left="-472" w:firstLine="472"/>
        <w:jc w:val="both"/>
        <w:rPr>
          <w:sz w:val="32"/>
          <w:szCs w:val="32"/>
          <w:rtl/>
        </w:rPr>
      </w:pPr>
      <w:r>
        <w:rPr>
          <w:rFonts w:hint="cs"/>
          <w:sz w:val="32"/>
          <w:szCs w:val="32"/>
          <w:rtl/>
        </w:rPr>
        <w:t>وهمین سیر ادامه دارد .یعنی مبنای تشکیل علوم تابع پارادایم ها هستند وپارادایم</w:t>
      </w:r>
      <w:r w:rsidR="004E44C8">
        <w:rPr>
          <w:rStyle w:val="FootnoteReference"/>
          <w:sz w:val="32"/>
          <w:szCs w:val="32"/>
          <w:rtl/>
        </w:rPr>
        <w:footnoteReference w:id="2"/>
      </w:r>
      <w:r>
        <w:rPr>
          <w:rFonts w:hint="cs"/>
          <w:sz w:val="32"/>
          <w:szCs w:val="32"/>
          <w:rtl/>
        </w:rPr>
        <w:t xml:space="preserve"> یعنی یک فضای علمی فرهنگی  </w:t>
      </w:r>
      <w:r w:rsidR="004E44C8">
        <w:rPr>
          <w:rFonts w:hint="cs"/>
          <w:sz w:val="32"/>
          <w:szCs w:val="32"/>
          <w:rtl/>
        </w:rPr>
        <w:t>واین یعنی چیزی حکم نیست برخلاف فضای پوپر که مشاهده حَکم است</w:t>
      </w:r>
      <w:r w:rsidR="006D1454">
        <w:rPr>
          <w:rFonts w:hint="cs"/>
          <w:sz w:val="32"/>
          <w:szCs w:val="32"/>
          <w:rtl/>
        </w:rPr>
        <w:t xml:space="preserve"> .یعنی درکوهن میگوید سیر منطقی نداریم .</w:t>
      </w:r>
    </w:p>
    <w:p w:rsidR="006D1454" w:rsidRDefault="006D1454" w:rsidP="00C65BC1">
      <w:pPr>
        <w:spacing w:line="360" w:lineRule="auto"/>
        <w:ind w:left="-472" w:firstLine="472"/>
        <w:jc w:val="both"/>
        <w:rPr>
          <w:sz w:val="32"/>
          <w:szCs w:val="32"/>
          <w:rtl/>
        </w:rPr>
      </w:pPr>
      <w:r>
        <w:rPr>
          <w:rFonts w:hint="cs"/>
          <w:sz w:val="32"/>
          <w:szCs w:val="32"/>
          <w:rtl/>
        </w:rPr>
        <w:t>نکته ی قابل توجه در نظریه کوهن این است که پیشرفت علمی فقط در داخل پارادایم معنا دارد.</w:t>
      </w:r>
      <w:r>
        <w:rPr>
          <w:rStyle w:val="FootnoteReference"/>
          <w:sz w:val="32"/>
          <w:szCs w:val="32"/>
          <w:rtl/>
        </w:rPr>
        <w:footnoteReference w:id="3"/>
      </w:r>
    </w:p>
    <w:p w:rsidR="00ED0036" w:rsidRDefault="00ED0036" w:rsidP="00C65BC1">
      <w:pPr>
        <w:spacing w:line="360" w:lineRule="auto"/>
        <w:ind w:left="-472" w:firstLine="472"/>
        <w:jc w:val="both"/>
        <w:rPr>
          <w:sz w:val="32"/>
          <w:szCs w:val="32"/>
          <w:rtl/>
        </w:rPr>
      </w:pPr>
    </w:p>
    <w:p w:rsidR="00ED0036" w:rsidRDefault="00FB7E67" w:rsidP="00C65BC1">
      <w:pPr>
        <w:pStyle w:val="Heading2"/>
        <w:spacing w:line="360" w:lineRule="auto"/>
        <w:jc w:val="both"/>
        <w:rPr>
          <w:rtl/>
        </w:rPr>
      </w:pPr>
      <w:r>
        <w:rPr>
          <w:rFonts w:hint="cs"/>
          <w:rtl/>
        </w:rPr>
        <w:t>نظریه ایمره لاکاتوش</w:t>
      </w:r>
      <w:r>
        <w:rPr>
          <w:rStyle w:val="FootnoteReference"/>
          <w:sz w:val="32"/>
          <w:szCs w:val="32"/>
          <w:rtl/>
        </w:rPr>
        <w:footnoteReference w:id="4"/>
      </w:r>
      <w:r>
        <w:rPr>
          <w:rFonts w:hint="cs"/>
          <w:rtl/>
        </w:rPr>
        <w:t xml:space="preserve"> :</w:t>
      </w:r>
    </w:p>
    <w:p w:rsidR="00FB7E67" w:rsidRDefault="00FB7E67" w:rsidP="00C65BC1">
      <w:pPr>
        <w:spacing w:line="360" w:lineRule="auto"/>
        <w:ind w:left="-472" w:firstLine="472"/>
        <w:jc w:val="both"/>
        <w:rPr>
          <w:sz w:val="32"/>
          <w:szCs w:val="32"/>
          <w:rtl/>
        </w:rPr>
      </w:pPr>
      <w:r>
        <w:rPr>
          <w:rFonts w:hint="cs"/>
          <w:sz w:val="32"/>
          <w:szCs w:val="32"/>
          <w:rtl/>
        </w:rPr>
        <w:t>در فضای نقد منطقی پوپر وقبل از آن علم فرمول منطقی مشخص دارد ودر زمان کوهن نقد علم کاملا از بین رفته ولا کاتوش میخواهد این دوفضا راباهم جمع کند.</w:t>
      </w:r>
    </w:p>
    <w:p w:rsidR="003346E4" w:rsidRDefault="00FB7E67" w:rsidP="00C65BC1">
      <w:pPr>
        <w:spacing w:line="360" w:lineRule="auto"/>
        <w:ind w:left="-472" w:firstLine="472"/>
        <w:jc w:val="both"/>
        <w:rPr>
          <w:sz w:val="32"/>
          <w:szCs w:val="32"/>
          <w:rtl/>
        </w:rPr>
      </w:pPr>
      <w:r>
        <w:rPr>
          <w:rFonts w:hint="cs"/>
          <w:sz w:val="32"/>
          <w:szCs w:val="32"/>
          <w:rtl/>
        </w:rPr>
        <w:t>پارادایم را اینگونه تفسیر میکند:هر برنامه ی پژوهشی یا پارادایم دارای یک سخت هسته یا استخوان بندی است واین سخت هسته متافیزیکی است (که متافیزیک از نگاه این گویش یعنی هر چیز غیر تجربی وهرچیزی که پژوهشی نباشد است</w:t>
      </w:r>
      <w:r w:rsidR="003346E4">
        <w:rPr>
          <w:rFonts w:hint="cs"/>
          <w:sz w:val="32"/>
          <w:szCs w:val="32"/>
          <w:rtl/>
        </w:rPr>
        <w:t>)</w:t>
      </w:r>
      <w:r>
        <w:rPr>
          <w:rFonts w:hint="cs"/>
          <w:sz w:val="32"/>
          <w:szCs w:val="32"/>
          <w:rtl/>
        </w:rPr>
        <w:t xml:space="preserve"> و هر</w:t>
      </w:r>
      <w:r w:rsidR="003346E4">
        <w:rPr>
          <w:rFonts w:hint="cs"/>
          <w:sz w:val="32"/>
          <w:szCs w:val="32"/>
          <w:rtl/>
        </w:rPr>
        <w:t>سخت هسته دارای کمربندهای محافظتی علمی  است که مثالهای نقض به این کمربندها برخورد میکند .یعنی در مواجهه با مثال هی نقض سخت هسته از بین نمیرود وکنار گذاشته نمیشود،در واقع با تئوری های محافظتی این مثال های نقض را برطرف میکند وعلم اینطور پیش میرود .</w:t>
      </w:r>
    </w:p>
    <w:p w:rsidR="003346E4" w:rsidRDefault="003346E4" w:rsidP="00C65BC1">
      <w:pPr>
        <w:spacing w:line="360" w:lineRule="auto"/>
        <w:ind w:left="-472" w:firstLine="472"/>
        <w:jc w:val="both"/>
        <w:rPr>
          <w:sz w:val="32"/>
          <w:szCs w:val="32"/>
          <w:rtl/>
        </w:rPr>
      </w:pPr>
      <w:r>
        <w:rPr>
          <w:rFonts w:hint="cs"/>
          <w:sz w:val="32"/>
          <w:szCs w:val="32"/>
          <w:rtl/>
        </w:rPr>
        <w:t xml:space="preserve">ماهیت نظریه های علمی از نگاه لاکاتوش ساختارهای بی انتهایی است که برنامه های پژوهشی پیش روی ما میگذارندیعنی ساختاری که برای پژوهش های بعدی الهام بخشی ایجابی وسلبی دارد ومولفه های نظریه دوتاست </w:t>
      </w:r>
    </w:p>
    <w:p w:rsidR="003346E4" w:rsidRDefault="003346E4" w:rsidP="00C65BC1">
      <w:pPr>
        <w:pStyle w:val="ListParagraph"/>
        <w:numPr>
          <w:ilvl w:val="0"/>
          <w:numId w:val="1"/>
        </w:numPr>
        <w:spacing w:line="360" w:lineRule="auto"/>
        <w:jc w:val="both"/>
        <w:rPr>
          <w:sz w:val="32"/>
          <w:szCs w:val="32"/>
        </w:rPr>
      </w:pPr>
      <w:r>
        <w:rPr>
          <w:rFonts w:hint="cs"/>
          <w:sz w:val="32"/>
          <w:szCs w:val="32"/>
          <w:rtl/>
        </w:rPr>
        <w:t>سخت هسته : با تصمیم روش شناختی مدافعانش ابطال ناپذیر شده است</w:t>
      </w:r>
    </w:p>
    <w:p w:rsidR="007320E0" w:rsidRPr="007320E0" w:rsidRDefault="003346E4" w:rsidP="00C65BC1">
      <w:pPr>
        <w:pStyle w:val="ListParagraph"/>
        <w:numPr>
          <w:ilvl w:val="0"/>
          <w:numId w:val="1"/>
        </w:numPr>
        <w:spacing w:line="360" w:lineRule="auto"/>
        <w:jc w:val="both"/>
        <w:rPr>
          <w:sz w:val="32"/>
          <w:szCs w:val="32"/>
          <w:rtl/>
        </w:rPr>
      </w:pPr>
      <w:r>
        <w:rPr>
          <w:rFonts w:hint="cs"/>
          <w:sz w:val="32"/>
          <w:szCs w:val="32"/>
          <w:rtl/>
        </w:rPr>
        <w:t xml:space="preserve">کمربند محافظتی : </w:t>
      </w:r>
      <w:r w:rsidR="007B61EE">
        <w:rPr>
          <w:rFonts w:hint="cs"/>
          <w:sz w:val="32"/>
          <w:szCs w:val="32"/>
          <w:rtl/>
        </w:rPr>
        <w:t>فرضیه های کمکی که ابطال ها را دفع میکنند .</w:t>
      </w:r>
    </w:p>
    <w:p w:rsidR="007320E0" w:rsidRDefault="007320E0" w:rsidP="00C65BC1">
      <w:pPr>
        <w:spacing w:line="360" w:lineRule="auto"/>
        <w:ind w:left="-472" w:firstLine="472"/>
        <w:jc w:val="both"/>
        <w:rPr>
          <w:sz w:val="32"/>
          <w:szCs w:val="32"/>
          <w:rtl/>
        </w:rPr>
      </w:pPr>
      <w:r>
        <w:rPr>
          <w:rFonts w:hint="cs"/>
          <w:sz w:val="32"/>
          <w:szCs w:val="32"/>
          <w:rtl/>
        </w:rPr>
        <w:t>وزمانی یک برنامه پژوهشی رارها وسراغ پارادایم دیگر میرویم که  این کمربندهای پژوهشی زیاد شود به اندازه ای کسی دیگر اعتقاد نداشته باشد که این سخت هسته یا استخوان بندی تحمل این کمر بندها را دارد.</w:t>
      </w:r>
    </w:p>
    <w:p w:rsidR="005027F3" w:rsidRDefault="005027F3" w:rsidP="00C65BC1">
      <w:pPr>
        <w:pStyle w:val="Heading1"/>
        <w:spacing w:line="360" w:lineRule="auto"/>
        <w:jc w:val="both"/>
        <w:rPr>
          <w:rtl/>
        </w:rPr>
      </w:pPr>
      <w:r>
        <w:rPr>
          <w:rFonts w:hint="cs"/>
          <w:rtl/>
        </w:rPr>
        <w:t>در جریان علم چه رخ داد</w:t>
      </w:r>
    </w:p>
    <w:p w:rsidR="007B61EE" w:rsidRDefault="007320E0" w:rsidP="00C65BC1">
      <w:pPr>
        <w:spacing w:line="360" w:lineRule="auto"/>
        <w:ind w:left="-472" w:firstLine="472"/>
        <w:jc w:val="both"/>
        <w:rPr>
          <w:sz w:val="32"/>
          <w:szCs w:val="32"/>
          <w:rtl/>
        </w:rPr>
      </w:pPr>
      <w:r>
        <w:rPr>
          <w:rFonts w:hint="cs"/>
          <w:sz w:val="32"/>
          <w:szCs w:val="32"/>
          <w:rtl/>
        </w:rPr>
        <w:t xml:space="preserve">اما اینکه </w:t>
      </w:r>
      <w:r w:rsidR="007B61EE">
        <w:rPr>
          <w:rFonts w:hint="cs"/>
          <w:sz w:val="32"/>
          <w:szCs w:val="32"/>
          <w:rtl/>
        </w:rPr>
        <w:t>در جریان علم چه رخ داد ؟</w:t>
      </w:r>
    </w:p>
    <w:p w:rsidR="007B61EE" w:rsidRDefault="007B61EE" w:rsidP="00C65BC1">
      <w:pPr>
        <w:spacing w:line="360" w:lineRule="auto"/>
        <w:ind w:left="-472" w:firstLine="472"/>
        <w:jc w:val="both"/>
        <w:rPr>
          <w:rFonts w:hint="cs"/>
          <w:sz w:val="32"/>
          <w:szCs w:val="32"/>
          <w:rtl/>
        </w:rPr>
      </w:pPr>
      <w:r>
        <w:rPr>
          <w:rFonts w:hint="cs"/>
          <w:sz w:val="32"/>
          <w:szCs w:val="32"/>
          <w:rtl/>
        </w:rPr>
        <w:t xml:space="preserve">در فضای پوزیتیویسم کشف واقعیت برای پیشرفت علم مبنا قرار داده شده که برای این امر دودسته توصیه کردند </w:t>
      </w:r>
    </w:p>
    <w:p w:rsidR="00ED759D" w:rsidRDefault="00ED759D" w:rsidP="00C65BC1">
      <w:pPr>
        <w:spacing w:line="360" w:lineRule="auto"/>
        <w:ind w:left="-472" w:firstLine="472"/>
        <w:jc w:val="both"/>
        <w:rPr>
          <w:sz w:val="32"/>
          <w:szCs w:val="32"/>
          <w:rtl/>
        </w:rPr>
      </w:pPr>
    </w:p>
    <w:p w:rsidR="007320E0" w:rsidRDefault="007B61EE" w:rsidP="00C65BC1">
      <w:pPr>
        <w:spacing w:line="360" w:lineRule="auto"/>
        <w:ind w:left="-472" w:firstLine="472"/>
        <w:jc w:val="both"/>
        <w:rPr>
          <w:sz w:val="32"/>
          <w:szCs w:val="32"/>
          <w:rtl/>
        </w:rPr>
      </w:pPr>
      <w:r>
        <w:rPr>
          <w:rFonts w:hint="cs"/>
          <w:sz w:val="32"/>
          <w:szCs w:val="32"/>
          <w:rtl/>
        </w:rPr>
        <w:t>1.</w:t>
      </w:r>
      <w:r w:rsidR="007320E0">
        <w:rPr>
          <w:rFonts w:hint="cs"/>
          <w:sz w:val="32"/>
          <w:szCs w:val="32"/>
          <w:rtl/>
        </w:rPr>
        <w:t>توصیه های سلبی :</w:t>
      </w:r>
    </w:p>
    <w:p w:rsidR="000A11C3" w:rsidRDefault="007320E0" w:rsidP="00C65BC1">
      <w:pPr>
        <w:spacing w:line="360" w:lineRule="auto"/>
        <w:ind w:left="-472" w:firstLine="472"/>
        <w:jc w:val="both"/>
        <w:rPr>
          <w:sz w:val="32"/>
          <w:szCs w:val="32"/>
          <w:rtl/>
        </w:rPr>
      </w:pPr>
      <w:r>
        <w:rPr>
          <w:rFonts w:hint="cs"/>
          <w:sz w:val="32"/>
          <w:szCs w:val="32"/>
          <w:rtl/>
        </w:rPr>
        <w:t xml:space="preserve">        الف . ارزش ها راباید کنار بگذاریم یعنی انسان باید خودش را </w:t>
      </w:r>
    </w:p>
    <w:p w:rsidR="007320E0" w:rsidRDefault="007320E0" w:rsidP="00ED759D">
      <w:pPr>
        <w:spacing w:line="360" w:lineRule="auto"/>
        <w:ind w:left="-472" w:firstLine="472"/>
        <w:jc w:val="both"/>
        <w:rPr>
          <w:sz w:val="32"/>
          <w:szCs w:val="32"/>
          <w:rtl/>
        </w:rPr>
      </w:pPr>
      <w:r>
        <w:rPr>
          <w:rFonts w:hint="cs"/>
          <w:sz w:val="32"/>
          <w:szCs w:val="32"/>
          <w:rtl/>
        </w:rPr>
        <w:t>از ارزش داوری را کنار بگذارد تابتو</w:t>
      </w:r>
      <w:r w:rsidR="00E663C7">
        <w:rPr>
          <w:rFonts w:hint="cs"/>
          <w:sz w:val="32"/>
          <w:szCs w:val="32"/>
          <w:rtl/>
        </w:rPr>
        <w:t xml:space="preserve">اند درست قضاوت کند                </w:t>
      </w:r>
    </w:p>
    <w:p w:rsidR="007320E0" w:rsidRPr="00E663C7" w:rsidRDefault="007320E0" w:rsidP="00ED759D">
      <w:pPr>
        <w:spacing w:line="360" w:lineRule="auto"/>
        <w:ind w:left="-472" w:firstLine="472"/>
        <w:jc w:val="both"/>
        <w:rPr>
          <w:sz w:val="28"/>
          <w:szCs w:val="28"/>
          <w:rtl/>
        </w:rPr>
      </w:pPr>
      <w:r>
        <w:rPr>
          <w:rFonts w:hint="cs"/>
          <w:sz w:val="32"/>
          <w:szCs w:val="32"/>
          <w:rtl/>
        </w:rPr>
        <w:t xml:space="preserve">        ب.مابعدالطبیعه(متافیزیک) را باید کنار گذاشت </w:t>
      </w:r>
      <w:r w:rsidR="00E663C7">
        <w:rPr>
          <w:rFonts w:hint="cs"/>
          <w:sz w:val="32"/>
          <w:szCs w:val="32"/>
          <w:rtl/>
        </w:rPr>
        <w:t xml:space="preserve">                    </w:t>
      </w:r>
      <w:r w:rsidR="00E663C7" w:rsidRPr="00E663C7">
        <w:rPr>
          <w:rFonts w:hint="cs"/>
          <w:sz w:val="28"/>
          <w:szCs w:val="28"/>
          <w:rtl/>
        </w:rPr>
        <w:t xml:space="preserve"> </w:t>
      </w:r>
    </w:p>
    <w:p w:rsidR="00E663C7" w:rsidRDefault="007320E0" w:rsidP="00C65BC1">
      <w:pPr>
        <w:spacing w:line="360" w:lineRule="auto"/>
        <w:ind w:left="-472" w:firstLine="472"/>
        <w:jc w:val="both"/>
        <w:rPr>
          <w:rFonts w:hint="cs"/>
          <w:sz w:val="32"/>
          <w:szCs w:val="32"/>
          <w:rtl/>
        </w:rPr>
      </w:pPr>
      <w:r>
        <w:rPr>
          <w:rFonts w:hint="cs"/>
          <w:sz w:val="32"/>
          <w:szCs w:val="32"/>
          <w:rtl/>
        </w:rPr>
        <w:t xml:space="preserve">         ج .ماوراءالطبیعه را هم باید کنار بگذاریم </w:t>
      </w:r>
    </w:p>
    <w:p w:rsidR="00ED759D" w:rsidRDefault="00ED759D" w:rsidP="00C65BC1">
      <w:pPr>
        <w:spacing w:line="360" w:lineRule="auto"/>
        <w:ind w:left="-472" w:firstLine="472"/>
        <w:jc w:val="both"/>
        <w:rPr>
          <w:sz w:val="32"/>
          <w:szCs w:val="32"/>
          <w:rtl/>
        </w:rPr>
      </w:pPr>
      <w:r>
        <w:rPr>
          <w:rFonts w:hint="cs"/>
          <w:sz w:val="32"/>
          <w:szCs w:val="32"/>
          <w:rtl/>
        </w:rPr>
        <w:t>چرا که اینها</w:t>
      </w:r>
      <w:r w:rsidRPr="00ED759D">
        <w:rPr>
          <w:rFonts w:hint="cs"/>
          <w:rtl/>
        </w:rPr>
        <w:t xml:space="preserve"> </w:t>
      </w:r>
      <w:r w:rsidRPr="00ED759D">
        <w:rPr>
          <w:rFonts w:cs="Arial" w:hint="cs"/>
          <w:sz w:val="32"/>
          <w:szCs w:val="32"/>
          <w:rtl/>
        </w:rPr>
        <w:t>توهم</w:t>
      </w:r>
      <w:r w:rsidRPr="00ED759D">
        <w:rPr>
          <w:rFonts w:cs="Arial"/>
          <w:sz w:val="32"/>
          <w:szCs w:val="32"/>
          <w:rtl/>
        </w:rPr>
        <w:t xml:space="preserve"> </w:t>
      </w:r>
      <w:r w:rsidRPr="00ED759D">
        <w:rPr>
          <w:rFonts w:cs="Arial" w:hint="cs"/>
          <w:sz w:val="32"/>
          <w:szCs w:val="32"/>
          <w:rtl/>
        </w:rPr>
        <w:t>وخیال</w:t>
      </w:r>
      <w:r w:rsidRPr="00ED759D">
        <w:rPr>
          <w:rFonts w:cs="Arial"/>
          <w:sz w:val="32"/>
          <w:szCs w:val="32"/>
          <w:rtl/>
        </w:rPr>
        <w:t xml:space="preserve"> </w:t>
      </w:r>
      <w:r w:rsidRPr="00ED759D">
        <w:rPr>
          <w:rFonts w:cs="Arial" w:hint="cs"/>
          <w:sz w:val="32"/>
          <w:szCs w:val="32"/>
          <w:rtl/>
        </w:rPr>
        <w:t>است</w:t>
      </w:r>
    </w:p>
    <w:p w:rsidR="007320E0" w:rsidRDefault="007320E0" w:rsidP="00C65BC1">
      <w:pPr>
        <w:spacing w:line="360" w:lineRule="auto"/>
        <w:ind w:left="-472" w:firstLine="472"/>
        <w:jc w:val="both"/>
        <w:rPr>
          <w:sz w:val="32"/>
          <w:szCs w:val="32"/>
          <w:rtl/>
        </w:rPr>
      </w:pPr>
      <w:r>
        <w:rPr>
          <w:rFonts w:hint="cs"/>
          <w:sz w:val="32"/>
          <w:szCs w:val="32"/>
          <w:rtl/>
        </w:rPr>
        <w:t xml:space="preserve">2.توصیه های ایجابی </w:t>
      </w:r>
    </w:p>
    <w:p w:rsidR="000A11C3" w:rsidRDefault="000A11C3" w:rsidP="00C65BC1">
      <w:pPr>
        <w:spacing w:line="360" w:lineRule="auto"/>
        <w:ind w:left="-472" w:firstLine="472"/>
        <w:jc w:val="both"/>
        <w:rPr>
          <w:sz w:val="32"/>
          <w:szCs w:val="32"/>
          <w:rtl/>
        </w:rPr>
      </w:pPr>
      <w:r>
        <w:rPr>
          <w:rFonts w:hint="cs"/>
          <w:sz w:val="32"/>
          <w:szCs w:val="32"/>
          <w:rtl/>
        </w:rPr>
        <w:t xml:space="preserve">        الف .(گام اول) تقدم منطقی مشاهده برنظریه که همان جحریان استقراءگرایی است </w:t>
      </w:r>
    </w:p>
    <w:p w:rsidR="000A11C3" w:rsidRDefault="000A11C3" w:rsidP="00C65BC1">
      <w:pPr>
        <w:spacing w:line="360" w:lineRule="auto"/>
        <w:ind w:left="-472" w:firstLine="472"/>
        <w:jc w:val="both"/>
        <w:rPr>
          <w:sz w:val="32"/>
          <w:szCs w:val="32"/>
          <w:rtl/>
        </w:rPr>
      </w:pPr>
      <w:r>
        <w:rPr>
          <w:rFonts w:hint="cs"/>
          <w:sz w:val="32"/>
          <w:szCs w:val="32"/>
          <w:rtl/>
        </w:rPr>
        <w:t xml:space="preserve">         ب . </w:t>
      </w:r>
      <w:r w:rsidR="007320E0">
        <w:rPr>
          <w:rFonts w:hint="cs"/>
          <w:sz w:val="32"/>
          <w:szCs w:val="32"/>
          <w:rtl/>
        </w:rPr>
        <w:t xml:space="preserve"> </w:t>
      </w:r>
      <w:r>
        <w:rPr>
          <w:rFonts w:hint="cs"/>
          <w:sz w:val="32"/>
          <w:szCs w:val="32"/>
          <w:rtl/>
        </w:rPr>
        <w:t xml:space="preserve">(گام دوم)تقدم رتبی مشاهده بر نظریه </w:t>
      </w:r>
      <w:r>
        <w:rPr>
          <w:rFonts w:hint="cs"/>
          <w:sz w:val="32"/>
          <w:szCs w:val="32"/>
        </w:rPr>
        <w:sym w:font="Wingdings" w:char="F0DF"/>
      </w:r>
      <w:r>
        <w:rPr>
          <w:rFonts w:hint="cs"/>
          <w:sz w:val="32"/>
          <w:szCs w:val="32"/>
          <w:rtl/>
        </w:rPr>
        <w:t>یعنی پذیرفتند باید چیزی قبل از مشاهده وجود داشته باشد یعنی از لحاظ منطقی نظریه وفرضیه مقدم برمشاهده واز لحاظ رتبی مشاهده مقدم است .</w:t>
      </w:r>
    </w:p>
    <w:p w:rsidR="007B61EE" w:rsidRDefault="000A11C3" w:rsidP="00C65BC1">
      <w:pPr>
        <w:spacing w:line="360" w:lineRule="auto"/>
        <w:ind w:left="-472" w:firstLine="472"/>
        <w:jc w:val="both"/>
        <w:rPr>
          <w:sz w:val="32"/>
          <w:szCs w:val="32"/>
          <w:rtl/>
        </w:rPr>
      </w:pPr>
      <w:r>
        <w:rPr>
          <w:rFonts w:hint="cs"/>
          <w:sz w:val="32"/>
          <w:szCs w:val="32"/>
          <w:rtl/>
        </w:rPr>
        <w:t xml:space="preserve">          ج . (گام سوم)عدم تقدم رتبی مشاهده مطلقا(نه رتبی ونه منطقی )</w:t>
      </w:r>
      <w:r w:rsidR="007320E0">
        <w:rPr>
          <w:rFonts w:hint="cs"/>
          <w:sz w:val="32"/>
          <w:szCs w:val="32"/>
          <w:rtl/>
        </w:rPr>
        <w:t xml:space="preserve"> </w:t>
      </w:r>
      <w:r w:rsidR="007B61EE">
        <w:rPr>
          <w:rFonts w:hint="cs"/>
          <w:sz w:val="32"/>
          <w:szCs w:val="32"/>
          <w:rtl/>
        </w:rPr>
        <w:t xml:space="preserve"> </w:t>
      </w:r>
      <w:r>
        <w:rPr>
          <w:rFonts w:hint="cs"/>
          <w:sz w:val="32"/>
          <w:szCs w:val="32"/>
          <w:rtl/>
        </w:rPr>
        <w:t>یعنی عملا مشاهده بی اعتبار شد وثمره اش این میشود که نظریه چیزی جز خرافات نیست زیرا متافیزیک کنار گذاشته شده ومشاهده هم بی اعتبار شده ودیگر چیزی برای نظریه ذنمانده است.</w:t>
      </w:r>
    </w:p>
    <w:p w:rsidR="000A11C3" w:rsidRDefault="000A11C3" w:rsidP="00C65BC1">
      <w:pPr>
        <w:pStyle w:val="Heading1"/>
        <w:spacing w:line="360" w:lineRule="auto"/>
        <w:jc w:val="both"/>
        <w:rPr>
          <w:rtl/>
        </w:rPr>
      </w:pPr>
      <w:r>
        <w:rPr>
          <w:rFonts w:hint="cs"/>
          <w:rtl/>
        </w:rPr>
        <w:t xml:space="preserve">تحلیل جامعه شناختی </w:t>
      </w:r>
    </w:p>
    <w:p w:rsidR="00E663C7" w:rsidRDefault="00E663C7" w:rsidP="00C65BC1">
      <w:pPr>
        <w:spacing w:line="360" w:lineRule="auto"/>
        <w:jc w:val="both"/>
        <w:rPr>
          <w:sz w:val="32"/>
          <w:szCs w:val="32"/>
          <w:rtl/>
        </w:rPr>
      </w:pPr>
      <w:r>
        <w:rPr>
          <w:rFonts w:hint="cs"/>
          <w:sz w:val="32"/>
          <w:szCs w:val="32"/>
          <w:rtl/>
        </w:rPr>
        <w:t xml:space="preserve">قبلا بیان شد که علم به دو معنا داریم </w:t>
      </w:r>
    </w:p>
    <w:p w:rsidR="00E663C7" w:rsidRDefault="00E663C7" w:rsidP="00C65BC1">
      <w:pPr>
        <w:pStyle w:val="ListParagraph"/>
        <w:numPr>
          <w:ilvl w:val="0"/>
          <w:numId w:val="2"/>
        </w:numPr>
        <w:spacing w:line="360" w:lineRule="auto"/>
        <w:jc w:val="both"/>
        <w:rPr>
          <w:sz w:val="32"/>
          <w:szCs w:val="32"/>
        </w:rPr>
      </w:pPr>
      <w:r>
        <w:rPr>
          <w:rFonts w:hint="cs"/>
          <w:sz w:val="32"/>
          <w:szCs w:val="32"/>
          <w:rtl/>
        </w:rPr>
        <w:t xml:space="preserve">تک گزاره معرفتی </w:t>
      </w:r>
      <w:r>
        <w:rPr>
          <w:rFonts w:hint="cs"/>
          <w:sz w:val="32"/>
          <w:szCs w:val="32"/>
        </w:rPr>
        <w:sym w:font="Wingdings" w:char="F0DF"/>
      </w:r>
      <w:r>
        <w:rPr>
          <w:rFonts w:hint="cs"/>
          <w:sz w:val="32"/>
          <w:szCs w:val="32"/>
          <w:rtl/>
        </w:rPr>
        <w:t>که جریان پوزیتیویسم فقط گزاره ی تجربی وتحلیلی را معتبر دانست</w:t>
      </w:r>
    </w:p>
    <w:p w:rsidR="00E663C7" w:rsidRDefault="00E663C7" w:rsidP="00C65BC1">
      <w:pPr>
        <w:pStyle w:val="ListParagraph"/>
        <w:numPr>
          <w:ilvl w:val="0"/>
          <w:numId w:val="2"/>
        </w:numPr>
        <w:spacing w:line="360" w:lineRule="auto"/>
        <w:jc w:val="both"/>
        <w:rPr>
          <w:sz w:val="32"/>
          <w:szCs w:val="32"/>
        </w:rPr>
      </w:pPr>
      <w:r>
        <w:rPr>
          <w:rFonts w:hint="cs"/>
          <w:sz w:val="32"/>
          <w:szCs w:val="32"/>
          <w:rtl/>
        </w:rPr>
        <w:t xml:space="preserve">نظام معرفتی </w:t>
      </w:r>
      <w:r>
        <w:rPr>
          <w:rFonts w:hint="cs"/>
          <w:sz w:val="32"/>
          <w:szCs w:val="32"/>
        </w:rPr>
        <w:sym w:font="Wingdings" w:char="F0DF"/>
      </w:r>
      <w:r>
        <w:rPr>
          <w:rFonts w:hint="cs"/>
          <w:sz w:val="32"/>
          <w:szCs w:val="32"/>
          <w:rtl/>
        </w:rPr>
        <w:t xml:space="preserve">علم هم شد علم تجربی </w:t>
      </w:r>
    </w:p>
    <w:p w:rsidR="00C65BC1" w:rsidRDefault="00E663C7" w:rsidP="00C65BC1">
      <w:pPr>
        <w:spacing w:line="360" w:lineRule="auto"/>
        <w:ind w:left="360"/>
        <w:jc w:val="both"/>
        <w:rPr>
          <w:sz w:val="32"/>
          <w:szCs w:val="32"/>
          <w:rtl/>
        </w:rPr>
      </w:pPr>
      <w:r>
        <w:rPr>
          <w:rFonts w:hint="cs"/>
          <w:sz w:val="32"/>
          <w:szCs w:val="32"/>
          <w:rtl/>
        </w:rPr>
        <w:t xml:space="preserve">نکته مهم این است که این اقدام موجهی است یعنی کسی که گزاره ی معرفتی تنها گزاره ی تجربی میداند طبیعی است فقط به نظام تجربی علم بگوید .پس اگر کسی پذیرفت گزاره ی معرفتی غیر تجربی هم داریم فضا متفاوت میشود پس علم تجربی دینی بحث از پیش بازنده ای است </w:t>
      </w:r>
      <w:r w:rsidR="004842C2">
        <w:rPr>
          <w:rFonts w:hint="cs"/>
          <w:sz w:val="32"/>
          <w:szCs w:val="32"/>
          <w:rtl/>
        </w:rPr>
        <w:t xml:space="preserve">زیرا کسی که گفت علم تجربی فقط گزاره ی تجربی را گزاره ی معرفتی میداند </w:t>
      </w:r>
    </w:p>
    <w:p w:rsidR="00C65BC1" w:rsidRDefault="00C65BC1" w:rsidP="00C65BC1">
      <w:pPr>
        <w:pStyle w:val="Heading1"/>
        <w:spacing w:line="360" w:lineRule="auto"/>
        <w:jc w:val="both"/>
        <w:rPr>
          <w:sz w:val="32"/>
          <w:rtl/>
        </w:rPr>
      </w:pPr>
      <w:r w:rsidRPr="001250E9">
        <w:rPr>
          <w:rFonts w:hint="cs"/>
          <w:rtl/>
        </w:rPr>
        <w:t>ریشه</w:t>
      </w:r>
      <w:r w:rsidRPr="001250E9">
        <w:rPr>
          <w:rtl/>
        </w:rPr>
        <w:t xml:space="preserve"> </w:t>
      </w:r>
      <w:r w:rsidRPr="001250E9">
        <w:rPr>
          <w:rFonts w:hint="cs"/>
          <w:rtl/>
        </w:rPr>
        <w:t>های</w:t>
      </w:r>
      <w:r w:rsidRPr="001250E9">
        <w:rPr>
          <w:rtl/>
        </w:rPr>
        <w:t xml:space="preserve"> </w:t>
      </w:r>
      <w:r w:rsidRPr="001250E9">
        <w:rPr>
          <w:rFonts w:hint="cs"/>
          <w:rtl/>
        </w:rPr>
        <w:t>باور</w:t>
      </w:r>
      <w:r w:rsidRPr="001250E9">
        <w:rPr>
          <w:rtl/>
        </w:rPr>
        <w:t xml:space="preserve"> </w:t>
      </w:r>
      <w:r w:rsidRPr="001250E9">
        <w:rPr>
          <w:rFonts w:hint="cs"/>
          <w:rtl/>
        </w:rPr>
        <w:t>غلط</w:t>
      </w:r>
      <w:r>
        <w:rPr>
          <w:rFonts w:hint="cs"/>
          <w:sz w:val="32"/>
          <w:rtl/>
        </w:rPr>
        <w:t xml:space="preserve"> تفکیک روشی علوم</w:t>
      </w:r>
    </w:p>
    <w:p w:rsidR="004842C2" w:rsidRDefault="004842C2" w:rsidP="00C65BC1">
      <w:pPr>
        <w:spacing w:line="360" w:lineRule="auto"/>
        <w:ind w:left="360"/>
        <w:jc w:val="both"/>
        <w:rPr>
          <w:sz w:val="32"/>
          <w:szCs w:val="32"/>
          <w:rtl/>
        </w:rPr>
      </w:pPr>
      <w:r>
        <w:rPr>
          <w:rFonts w:hint="cs"/>
          <w:sz w:val="32"/>
          <w:szCs w:val="32"/>
          <w:rtl/>
        </w:rPr>
        <w:t>متاسفانه سروش این مطلب را نهادینه کردوگفت علم آنجایی است که در تجربه استفاده میکند وفلسفه آنجایی است که عقل استفاده میکند یعنی روش علمی را از روش فلسفی جدا کرد وتاسف بالاتر اینکه بعضی متفکران دینی معاصر ما در این دام افتادند</w:t>
      </w:r>
    </w:p>
    <w:p w:rsidR="004842C2" w:rsidRDefault="004842C2" w:rsidP="00C65BC1">
      <w:pPr>
        <w:spacing w:line="360" w:lineRule="auto"/>
        <w:ind w:left="360"/>
        <w:jc w:val="both"/>
        <w:rPr>
          <w:sz w:val="32"/>
          <w:szCs w:val="32"/>
          <w:rtl/>
        </w:rPr>
      </w:pPr>
      <w:r>
        <w:rPr>
          <w:rFonts w:hint="cs"/>
          <w:sz w:val="32"/>
          <w:szCs w:val="32"/>
          <w:rtl/>
        </w:rPr>
        <w:t xml:space="preserve">ما تفکیک گزاره ای را قبول داریم اما تفکیک روشی راخیر آقای مصباح هم براین اصل در کتاب آموزش فلسفه تاکید میکنند ومیگویند تفکیک روشی اصلا معنا ندارد </w:t>
      </w:r>
    </w:p>
    <w:p w:rsidR="004842C2" w:rsidRDefault="004842C2" w:rsidP="00C65BC1">
      <w:pPr>
        <w:spacing w:line="360" w:lineRule="auto"/>
        <w:ind w:left="360"/>
        <w:jc w:val="both"/>
        <w:rPr>
          <w:sz w:val="32"/>
          <w:szCs w:val="32"/>
          <w:rtl/>
        </w:rPr>
      </w:pPr>
      <w:r>
        <w:rPr>
          <w:rFonts w:hint="cs"/>
          <w:sz w:val="32"/>
          <w:szCs w:val="32"/>
          <w:rtl/>
        </w:rPr>
        <w:t xml:space="preserve">مثال برا اثبات عدم تفکیک روشی در علوم </w:t>
      </w:r>
    </w:p>
    <w:p w:rsidR="004842C2" w:rsidRDefault="004842C2" w:rsidP="00C65BC1">
      <w:pPr>
        <w:pStyle w:val="ListParagraph"/>
        <w:numPr>
          <w:ilvl w:val="0"/>
          <w:numId w:val="3"/>
        </w:numPr>
        <w:spacing w:line="360" w:lineRule="auto"/>
        <w:jc w:val="both"/>
        <w:rPr>
          <w:sz w:val="32"/>
          <w:szCs w:val="32"/>
        </w:rPr>
      </w:pPr>
      <w:r>
        <w:rPr>
          <w:rFonts w:hint="cs"/>
          <w:sz w:val="32"/>
          <w:szCs w:val="32"/>
          <w:rtl/>
        </w:rPr>
        <w:t>در بحث حرکت جوهری میگوییم حرکت یا بالعرض است یا بالذات در حالیکه حرکت بالعرض گزاره ی حسی است ودر فلسفه استفاده میشود</w:t>
      </w:r>
    </w:p>
    <w:p w:rsidR="004842C2" w:rsidRDefault="004842C2" w:rsidP="00C65BC1">
      <w:pPr>
        <w:pStyle w:val="ListParagraph"/>
        <w:numPr>
          <w:ilvl w:val="0"/>
          <w:numId w:val="3"/>
        </w:numPr>
        <w:spacing w:line="360" w:lineRule="auto"/>
        <w:jc w:val="both"/>
        <w:rPr>
          <w:sz w:val="32"/>
          <w:szCs w:val="32"/>
        </w:rPr>
      </w:pPr>
      <w:r>
        <w:rPr>
          <w:rFonts w:hint="cs"/>
          <w:sz w:val="32"/>
          <w:szCs w:val="32"/>
          <w:rtl/>
        </w:rPr>
        <w:t>ما در روش برهانی ومنطقی از شش مقدمه که بدیهیات حسی  است استفاده میکنیم نشان گر یکی بودن روش است</w:t>
      </w:r>
    </w:p>
    <w:p w:rsidR="0057078D" w:rsidRDefault="004842C2" w:rsidP="00C65BC1">
      <w:pPr>
        <w:pStyle w:val="ListParagraph"/>
        <w:numPr>
          <w:ilvl w:val="0"/>
          <w:numId w:val="3"/>
        </w:numPr>
        <w:spacing w:line="360" w:lineRule="auto"/>
        <w:jc w:val="both"/>
        <w:rPr>
          <w:sz w:val="32"/>
          <w:szCs w:val="32"/>
        </w:rPr>
      </w:pPr>
      <w:r>
        <w:rPr>
          <w:rFonts w:hint="cs"/>
          <w:sz w:val="32"/>
          <w:szCs w:val="32"/>
          <w:rtl/>
        </w:rPr>
        <w:t xml:space="preserve">میگوییم جسم ذو ابعاد ثلاثه است </w:t>
      </w:r>
      <w:r w:rsidR="0057078D">
        <w:rPr>
          <w:rFonts w:hint="cs"/>
          <w:sz w:val="32"/>
          <w:szCs w:val="32"/>
          <w:rtl/>
        </w:rPr>
        <w:t>که این حرف منوط بر مشاهده حسی است وما درفلسفه از آن بهره میگیریم</w:t>
      </w:r>
    </w:p>
    <w:p w:rsidR="004842C2" w:rsidRDefault="00B15ED9" w:rsidP="00C65BC1">
      <w:pPr>
        <w:spacing w:line="360" w:lineRule="auto"/>
        <w:ind w:left="360"/>
        <w:jc w:val="both"/>
        <w:rPr>
          <w:sz w:val="32"/>
          <w:szCs w:val="32"/>
          <w:rtl/>
        </w:rPr>
      </w:pPr>
      <w:r>
        <w:rPr>
          <w:rFonts w:hint="cs"/>
          <w:sz w:val="32"/>
          <w:szCs w:val="32"/>
          <w:rtl/>
        </w:rPr>
        <w:t>استدلال منطقی برای عدم تفکیک روشی</w:t>
      </w:r>
      <w:r w:rsidR="004842C2" w:rsidRPr="0057078D">
        <w:rPr>
          <w:rFonts w:hint="cs"/>
          <w:sz w:val="32"/>
          <w:szCs w:val="32"/>
          <w:rtl/>
        </w:rPr>
        <w:t xml:space="preserve"> </w:t>
      </w:r>
      <w:r>
        <w:rPr>
          <w:rFonts w:hint="cs"/>
          <w:sz w:val="32"/>
          <w:szCs w:val="32"/>
          <w:rtl/>
        </w:rPr>
        <w:t xml:space="preserve">درعلوم : در یک علم از مسایل مختلف استفاده میشود ومیتوان از گزاره های مختلف در علم استفاده کرد مثال :اگر ما به روش تجربی به دست آوردیم  هرالف ب است </w:t>
      </w:r>
    </w:p>
    <w:p w:rsidR="00B15ED9" w:rsidRDefault="00B15ED9" w:rsidP="00C65BC1">
      <w:pPr>
        <w:spacing w:line="360" w:lineRule="auto"/>
        <w:ind w:left="360"/>
        <w:jc w:val="both"/>
        <w:rPr>
          <w:sz w:val="32"/>
          <w:szCs w:val="32"/>
          <w:rtl/>
        </w:rPr>
      </w:pPr>
      <w:r>
        <w:rPr>
          <w:rFonts w:hint="cs"/>
          <w:sz w:val="32"/>
          <w:szCs w:val="32"/>
          <w:rtl/>
        </w:rPr>
        <w:t xml:space="preserve">و به روش فلسفی به دست آوردیم که  هر ب ج است </w:t>
      </w:r>
    </w:p>
    <w:p w:rsidR="00B15ED9" w:rsidRDefault="00B15ED9" w:rsidP="00C65BC1">
      <w:pPr>
        <w:spacing w:line="360" w:lineRule="auto"/>
        <w:ind w:left="360"/>
        <w:jc w:val="both"/>
        <w:rPr>
          <w:sz w:val="32"/>
          <w:szCs w:val="32"/>
          <w:rtl/>
        </w:rPr>
      </w:pPr>
      <w:r>
        <w:rPr>
          <w:rFonts w:hint="cs"/>
          <w:sz w:val="32"/>
          <w:szCs w:val="32"/>
          <w:rtl/>
        </w:rPr>
        <w:t xml:space="preserve">مسلم است که این مقدمات منتج است در حالیکه این گزاره ها از دو علم جداست </w:t>
      </w:r>
    </w:p>
    <w:p w:rsidR="00B15ED9" w:rsidRDefault="00B15ED9" w:rsidP="00C65BC1">
      <w:pPr>
        <w:spacing w:line="360" w:lineRule="auto"/>
        <w:ind w:left="360"/>
        <w:jc w:val="both"/>
        <w:rPr>
          <w:sz w:val="32"/>
          <w:szCs w:val="32"/>
          <w:rtl/>
        </w:rPr>
      </w:pPr>
      <w:r>
        <w:rPr>
          <w:rFonts w:hint="cs"/>
          <w:sz w:val="32"/>
          <w:szCs w:val="32"/>
          <w:rtl/>
        </w:rPr>
        <w:t>مثال دوم : اگر ما براساس تجربه به دست آوردیم بعضی الف ب است و براساس براهین منطقی فهمیدیم هیچ الف ب نیست نمیگوییم این دومقوله ی جداست بلکه میگوییم متناقض است</w:t>
      </w:r>
    </w:p>
    <w:p w:rsidR="00B15ED9" w:rsidRDefault="00B15ED9" w:rsidP="00C65BC1">
      <w:pPr>
        <w:spacing w:line="360" w:lineRule="auto"/>
        <w:ind w:left="360"/>
        <w:jc w:val="both"/>
        <w:rPr>
          <w:sz w:val="32"/>
          <w:szCs w:val="32"/>
          <w:rtl/>
        </w:rPr>
      </w:pPr>
      <w:r>
        <w:rPr>
          <w:rFonts w:hint="cs"/>
          <w:sz w:val="32"/>
          <w:szCs w:val="32"/>
          <w:rtl/>
        </w:rPr>
        <w:t>بر همین مبناست که حضرت آیت الله جوادی میفرماید بعد از اثبات نبوت خاصه هر گذاره ی نقلی میتواند مقدمه ی استذلال قرار بگیرد زیرا نقل برای ما ثابت شده است</w:t>
      </w:r>
    </w:p>
    <w:p w:rsidR="005027F3" w:rsidRPr="0057078D" w:rsidRDefault="005027F3" w:rsidP="00C65BC1">
      <w:pPr>
        <w:spacing w:line="360" w:lineRule="auto"/>
        <w:jc w:val="both"/>
        <w:rPr>
          <w:sz w:val="32"/>
          <w:szCs w:val="32"/>
        </w:rPr>
      </w:pPr>
      <w:r>
        <w:rPr>
          <w:rFonts w:hint="cs"/>
          <w:sz w:val="32"/>
          <w:szCs w:val="32"/>
          <w:rtl/>
        </w:rPr>
        <w:t xml:space="preserve"> نتیجه اینکه تقسیم علم به تجربی ، تاریخی ،فلسفی ،شهودی اشتباه بوده وتنها توجیه این تقسیم وتفکیک به لحاظ عملیاتی و کاری است یعنی پژوهشی زوایای مختلف دارد اما هر بخش باید باهم کار کنند وپیش روند ومحصول باید یاهم سنجیده شود وتنها تمایز علوم به لحاظ موضوعی است نه روشی زیرا موضوعات علم ظرفیت در برگرفتن همه علوم راندارند ودر همه علوم حتی تجربی گزاره های علوم دیگر مثل فلسفه حرف برای گفتن دارند.</w:t>
      </w:r>
      <w:bookmarkEnd w:id="0"/>
    </w:p>
    <w:sectPr w:rsidR="005027F3" w:rsidRPr="0057078D" w:rsidSect="00C65BC1">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7F" w:rsidRDefault="0027117F" w:rsidP="004E44C8">
      <w:pPr>
        <w:spacing w:after="0" w:line="240" w:lineRule="auto"/>
      </w:pPr>
      <w:r>
        <w:separator/>
      </w:r>
    </w:p>
  </w:endnote>
  <w:endnote w:type="continuationSeparator" w:id="0">
    <w:p w:rsidR="0027117F" w:rsidRDefault="0027117F" w:rsidP="004E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7F" w:rsidRDefault="0027117F" w:rsidP="004E44C8">
      <w:pPr>
        <w:spacing w:after="0" w:line="240" w:lineRule="auto"/>
      </w:pPr>
      <w:r>
        <w:separator/>
      </w:r>
    </w:p>
  </w:footnote>
  <w:footnote w:type="continuationSeparator" w:id="0">
    <w:p w:rsidR="0027117F" w:rsidRDefault="0027117F" w:rsidP="004E44C8">
      <w:pPr>
        <w:spacing w:after="0" w:line="240" w:lineRule="auto"/>
      </w:pPr>
      <w:r>
        <w:continuationSeparator/>
      </w:r>
    </w:p>
  </w:footnote>
  <w:footnote w:id="1">
    <w:p w:rsidR="006D1454" w:rsidRDefault="006D1454">
      <w:pPr>
        <w:pStyle w:val="FootnoteText"/>
      </w:pPr>
      <w:r>
        <w:rPr>
          <w:rStyle w:val="FootnoteReference"/>
        </w:rPr>
        <w:footnoteRef/>
      </w:r>
      <w:r>
        <w:rPr>
          <w:rtl/>
        </w:rPr>
        <w:t xml:space="preserve"> </w:t>
      </w:r>
      <w:r>
        <w:rPr>
          <w:rFonts w:hint="cs"/>
          <w:rtl/>
        </w:rPr>
        <w:t>توماس کوهن (1996-1922) کتاب ساختار انقلاب های علمی چاپ سال 1962</w:t>
      </w:r>
    </w:p>
  </w:footnote>
  <w:footnote w:id="2">
    <w:p w:rsidR="004E44C8" w:rsidRDefault="004E44C8">
      <w:pPr>
        <w:pStyle w:val="FootnoteText"/>
        <w:rPr>
          <w:rtl/>
        </w:rPr>
      </w:pPr>
      <w:r>
        <w:rPr>
          <w:rStyle w:val="FootnoteReference"/>
        </w:rPr>
        <w:footnoteRef/>
      </w:r>
      <w:r>
        <w:rPr>
          <w:rtl/>
        </w:rPr>
        <w:t xml:space="preserve"> </w:t>
      </w:r>
      <w:r>
        <w:rPr>
          <w:rFonts w:hint="cs"/>
          <w:rtl/>
        </w:rPr>
        <w:t xml:space="preserve">پیش فرض های علم را که نقش اساسی در هویت بخشی به حوزه های مختلف علمی دارندراپاترادایم گویند که در هر پارادایم حول محور چهار عنص اصلی هستی شناسی ،معرفت شناسی ،روش شناسی و روش مباحث علم مطرح وپیگیری میشود. </w:t>
      </w:r>
    </w:p>
  </w:footnote>
  <w:footnote w:id="3">
    <w:p w:rsidR="006D1454" w:rsidRDefault="006D1454">
      <w:pPr>
        <w:pStyle w:val="FootnoteText"/>
        <w:rPr>
          <w:rtl/>
        </w:rPr>
      </w:pPr>
      <w:r>
        <w:rPr>
          <w:rStyle w:val="FootnoteReference"/>
        </w:rPr>
        <w:footnoteRef/>
      </w:r>
      <w:r>
        <w:rPr>
          <w:rtl/>
        </w:rPr>
        <w:t xml:space="preserve"> </w:t>
      </w:r>
      <w:r>
        <w:rPr>
          <w:rFonts w:hint="cs"/>
          <w:rtl/>
        </w:rPr>
        <w:t>از اثار مهم کوهن رشد جامعه شناسی معرفت میباشد.</w:t>
      </w:r>
    </w:p>
  </w:footnote>
  <w:footnote w:id="4">
    <w:p w:rsidR="00FB7E67" w:rsidRDefault="00FB7E67">
      <w:pPr>
        <w:pStyle w:val="FootnoteText"/>
      </w:pPr>
      <w:r>
        <w:rPr>
          <w:rStyle w:val="FootnoteReference"/>
        </w:rPr>
        <w:footnoteRef/>
      </w:r>
      <w:r>
        <w:rPr>
          <w:rtl/>
        </w:rPr>
        <w:t xml:space="preserve"> </w:t>
      </w:r>
      <w:r>
        <w:rPr>
          <w:rFonts w:hint="cs"/>
          <w:rtl/>
        </w:rPr>
        <w:t>ایمره لاکاتوش 1974-1922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F85"/>
    <w:multiLevelType w:val="hybridMultilevel"/>
    <w:tmpl w:val="CA1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07DE8"/>
    <w:multiLevelType w:val="hybridMultilevel"/>
    <w:tmpl w:val="32B8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6965E9"/>
    <w:multiLevelType w:val="hybridMultilevel"/>
    <w:tmpl w:val="4064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E9"/>
    <w:rsid w:val="000A11C3"/>
    <w:rsid w:val="001250E9"/>
    <w:rsid w:val="0027117F"/>
    <w:rsid w:val="002E0A5F"/>
    <w:rsid w:val="003346E4"/>
    <w:rsid w:val="003E33DA"/>
    <w:rsid w:val="004842C2"/>
    <w:rsid w:val="004E44C8"/>
    <w:rsid w:val="005027F3"/>
    <w:rsid w:val="00562F8F"/>
    <w:rsid w:val="0057078D"/>
    <w:rsid w:val="005959DA"/>
    <w:rsid w:val="00675F23"/>
    <w:rsid w:val="006D1454"/>
    <w:rsid w:val="007320E0"/>
    <w:rsid w:val="00753F26"/>
    <w:rsid w:val="007B61EE"/>
    <w:rsid w:val="008E0831"/>
    <w:rsid w:val="00917A17"/>
    <w:rsid w:val="00972B69"/>
    <w:rsid w:val="00995366"/>
    <w:rsid w:val="00B15ED9"/>
    <w:rsid w:val="00B24E29"/>
    <w:rsid w:val="00BD102B"/>
    <w:rsid w:val="00C13FC2"/>
    <w:rsid w:val="00C65BC1"/>
    <w:rsid w:val="00DB54EC"/>
    <w:rsid w:val="00E663C7"/>
    <w:rsid w:val="00ED0036"/>
    <w:rsid w:val="00ED759D"/>
    <w:rsid w:val="00FB7E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027F3"/>
    <w:pPr>
      <w:keepNext/>
      <w:keepLines/>
      <w:spacing w:before="480" w:after="0"/>
      <w:outlineLvl w:val="0"/>
    </w:pPr>
    <w:rPr>
      <w:rFonts w:asciiTheme="majorHAnsi" w:eastAsiaTheme="majorEastAsia" w:hAnsiTheme="majorHAnsi" w:cs="2  Titr"/>
      <w:b/>
      <w:bCs/>
      <w:sz w:val="28"/>
      <w:szCs w:val="32"/>
    </w:rPr>
  </w:style>
  <w:style w:type="paragraph" w:styleId="Heading2">
    <w:name w:val="heading 2"/>
    <w:basedOn w:val="Normal"/>
    <w:next w:val="Normal"/>
    <w:link w:val="Heading2Char"/>
    <w:uiPriority w:val="9"/>
    <w:unhideWhenUsed/>
    <w:qFormat/>
    <w:rsid w:val="005027F3"/>
    <w:pPr>
      <w:keepNext/>
      <w:keepLines/>
      <w:spacing w:before="200" w:after="0"/>
      <w:outlineLvl w:val="1"/>
    </w:pPr>
    <w:rPr>
      <w:rFonts w:asciiTheme="majorHAnsi" w:eastAsiaTheme="majorEastAsia" w:hAnsiTheme="majorHAnsi" w:cs="2  Tit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4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4C8"/>
    <w:rPr>
      <w:sz w:val="20"/>
      <w:szCs w:val="20"/>
    </w:rPr>
  </w:style>
  <w:style w:type="character" w:styleId="FootnoteReference">
    <w:name w:val="footnote reference"/>
    <w:basedOn w:val="DefaultParagraphFont"/>
    <w:uiPriority w:val="99"/>
    <w:semiHidden/>
    <w:unhideWhenUsed/>
    <w:rsid w:val="004E44C8"/>
    <w:rPr>
      <w:vertAlign w:val="superscript"/>
    </w:rPr>
  </w:style>
  <w:style w:type="paragraph" w:styleId="ListParagraph">
    <w:name w:val="List Paragraph"/>
    <w:basedOn w:val="Normal"/>
    <w:uiPriority w:val="34"/>
    <w:qFormat/>
    <w:rsid w:val="003346E4"/>
    <w:pPr>
      <w:ind w:left="720"/>
      <w:contextualSpacing/>
    </w:pPr>
  </w:style>
  <w:style w:type="character" w:styleId="PlaceholderText">
    <w:name w:val="Placeholder Text"/>
    <w:basedOn w:val="DefaultParagraphFont"/>
    <w:uiPriority w:val="99"/>
    <w:semiHidden/>
    <w:rsid w:val="00E663C7"/>
    <w:rPr>
      <w:color w:val="808080"/>
    </w:rPr>
  </w:style>
  <w:style w:type="paragraph" w:styleId="BalloonText">
    <w:name w:val="Balloon Text"/>
    <w:basedOn w:val="Normal"/>
    <w:link w:val="BalloonTextChar"/>
    <w:uiPriority w:val="99"/>
    <w:semiHidden/>
    <w:unhideWhenUsed/>
    <w:rsid w:val="00E6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C7"/>
    <w:rPr>
      <w:rFonts w:ascii="Tahoma" w:hAnsi="Tahoma" w:cs="Tahoma"/>
      <w:sz w:val="16"/>
      <w:szCs w:val="16"/>
    </w:rPr>
  </w:style>
  <w:style w:type="character" w:customStyle="1" w:styleId="Heading1Char">
    <w:name w:val="Heading 1 Char"/>
    <w:basedOn w:val="DefaultParagraphFont"/>
    <w:link w:val="Heading1"/>
    <w:uiPriority w:val="9"/>
    <w:rsid w:val="005027F3"/>
    <w:rPr>
      <w:rFonts w:asciiTheme="majorHAnsi" w:eastAsiaTheme="majorEastAsia" w:hAnsiTheme="majorHAnsi" w:cs="2  Titr"/>
      <w:b/>
      <w:bCs/>
      <w:sz w:val="28"/>
      <w:szCs w:val="32"/>
    </w:rPr>
  </w:style>
  <w:style w:type="character" w:customStyle="1" w:styleId="Heading2Char">
    <w:name w:val="Heading 2 Char"/>
    <w:basedOn w:val="DefaultParagraphFont"/>
    <w:link w:val="Heading2"/>
    <w:uiPriority w:val="9"/>
    <w:rsid w:val="005027F3"/>
    <w:rPr>
      <w:rFonts w:asciiTheme="majorHAnsi" w:eastAsiaTheme="majorEastAsia" w:hAnsiTheme="majorHAnsi" w:cs="2  Titr"/>
      <w:b/>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027F3"/>
    <w:pPr>
      <w:keepNext/>
      <w:keepLines/>
      <w:spacing w:before="480" w:after="0"/>
      <w:outlineLvl w:val="0"/>
    </w:pPr>
    <w:rPr>
      <w:rFonts w:asciiTheme="majorHAnsi" w:eastAsiaTheme="majorEastAsia" w:hAnsiTheme="majorHAnsi" w:cs="2  Titr"/>
      <w:b/>
      <w:bCs/>
      <w:sz w:val="28"/>
      <w:szCs w:val="32"/>
    </w:rPr>
  </w:style>
  <w:style w:type="paragraph" w:styleId="Heading2">
    <w:name w:val="heading 2"/>
    <w:basedOn w:val="Normal"/>
    <w:next w:val="Normal"/>
    <w:link w:val="Heading2Char"/>
    <w:uiPriority w:val="9"/>
    <w:unhideWhenUsed/>
    <w:qFormat/>
    <w:rsid w:val="005027F3"/>
    <w:pPr>
      <w:keepNext/>
      <w:keepLines/>
      <w:spacing w:before="200" w:after="0"/>
      <w:outlineLvl w:val="1"/>
    </w:pPr>
    <w:rPr>
      <w:rFonts w:asciiTheme="majorHAnsi" w:eastAsiaTheme="majorEastAsia" w:hAnsiTheme="majorHAnsi" w:cs="2  Tit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4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4C8"/>
    <w:rPr>
      <w:sz w:val="20"/>
      <w:szCs w:val="20"/>
    </w:rPr>
  </w:style>
  <w:style w:type="character" w:styleId="FootnoteReference">
    <w:name w:val="footnote reference"/>
    <w:basedOn w:val="DefaultParagraphFont"/>
    <w:uiPriority w:val="99"/>
    <w:semiHidden/>
    <w:unhideWhenUsed/>
    <w:rsid w:val="004E44C8"/>
    <w:rPr>
      <w:vertAlign w:val="superscript"/>
    </w:rPr>
  </w:style>
  <w:style w:type="paragraph" w:styleId="ListParagraph">
    <w:name w:val="List Paragraph"/>
    <w:basedOn w:val="Normal"/>
    <w:uiPriority w:val="34"/>
    <w:qFormat/>
    <w:rsid w:val="003346E4"/>
    <w:pPr>
      <w:ind w:left="720"/>
      <w:contextualSpacing/>
    </w:pPr>
  </w:style>
  <w:style w:type="character" w:styleId="PlaceholderText">
    <w:name w:val="Placeholder Text"/>
    <w:basedOn w:val="DefaultParagraphFont"/>
    <w:uiPriority w:val="99"/>
    <w:semiHidden/>
    <w:rsid w:val="00E663C7"/>
    <w:rPr>
      <w:color w:val="808080"/>
    </w:rPr>
  </w:style>
  <w:style w:type="paragraph" w:styleId="BalloonText">
    <w:name w:val="Balloon Text"/>
    <w:basedOn w:val="Normal"/>
    <w:link w:val="BalloonTextChar"/>
    <w:uiPriority w:val="99"/>
    <w:semiHidden/>
    <w:unhideWhenUsed/>
    <w:rsid w:val="00E6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C7"/>
    <w:rPr>
      <w:rFonts w:ascii="Tahoma" w:hAnsi="Tahoma" w:cs="Tahoma"/>
      <w:sz w:val="16"/>
      <w:szCs w:val="16"/>
    </w:rPr>
  </w:style>
  <w:style w:type="character" w:customStyle="1" w:styleId="Heading1Char">
    <w:name w:val="Heading 1 Char"/>
    <w:basedOn w:val="DefaultParagraphFont"/>
    <w:link w:val="Heading1"/>
    <w:uiPriority w:val="9"/>
    <w:rsid w:val="005027F3"/>
    <w:rPr>
      <w:rFonts w:asciiTheme="majorHAnsi" w:eastAsiaTheme="majorEastAsia" w:hAnsiTheme="majorHAnsi" w:cs="2  Titr"/>
      <w:b/>
      <w:bCs/>
      <w:sz w:val="28"/>
      <w:szCs w:val="32"/>
    </w:rPr>
  </w:style>
  <w:style w:type="character" w:customStyle="1" w:styleId="Heading2Char">
    <w:name w:val="Heading 2 Char"/>
    <w:basedOn w:val="DefaultParagraphFont"/>
    <w:link w:val="Heading2"/>
    <w:uiPriority w:val="9"/>
    <w:rsid w:val="005027F3"/>
    <w:rPr>
      <w:rFonts w:asciiTheme="majorHAnsi" w:eastAsiaTheme="majorEastAsia" w:hAnsiTheme="majorHAnsi" w:cs="2  Titr"/>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E7E9-550A-4758-9A36-43166A45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Tehran</dc:creator>
  <cp:lastModifiedBy>Tehran</cp:lastModifiedBy>
  <cp:revision>4</cp:revision>
  <dcterms:created xsi:type="dcterms:W3CDTF">2016-02-28T08:04:00Z</dcterms:created>
  <dcterms:modified xsi:type="dcterms:W3CDTF">2016-02-28T09:03:00Z</dcterms:modified>
</cp:coreProperties>
</file>